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ПОЯСНИТЕЛЬНАЯ ЗАПИСКА</w:t>
      </w:r>
    </w:p>
    <w:p w:rsidR="001C7557" w:rsidRPr="001431D3" w:rsidRDefault="001C7557" w:rsidP="001C7557">
      <w:pPr>
        <w:ind w:firstLine="567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>Программа предназначена для средних общеобразовательных учреждений (основная школа)</w:t>
      </w:r>
    </w:p>
    <w:p w:rsidR="001C7557" w:rsidRPr="001431D3" w:rsidRDefault="001C7557" w:rsidP="001C7557">
      <w:pPr>
        <w:ind w:firstLine="567"/>
        <w:rPr>
          <w:rFonts w:ascii="Times New Roman" w:eastAsia="Courier New" w:hAnsi="Times New Roman" w:cs="Times New Roman"/>
        </w:rPr>
      </w:pPr>
    </w:p>
    <w:p w:rsidR="001C7557" w:rsidRPr="001431D3" w:rsidRDefault="001C7557" w:rsidP="001C7557">
      <w:pPr>
        <w:ind w:firstLine="567"/>
        <w:rPr>
          <w:rFonts w:ascii="Times New Roman" w:eastAsia="Courier New" w:hAnsi="Times New Roman" w:cs="Times New Roman"/>
        </w:rPr>
      </w:pPr>
      <w:proofErr w:type="gramStart"/>
      <w:r w:rsidRPr="001431D3">
        <w:rPr>
          <w:rFonts w:ascii="Times New Roman" w:eastAsia="Courier New" w:hAnsi="Times New Roman" w:cs="Times New Roman"/>
        </w:rPr>
        <w:t>Составлена</w:t>
      </w:r>
      <w:proofErr w:type="gramEnd"/>
      <w:r w:rsidRPr="001431D3">
        <w:rPr>
          <w:rFonts w:ascii="Times New Roman" w:eastAsia="Courier New" w:hAnsi="Times New Roman" w:cs="Times New Roman"/>
        </w:rPr>
        <w:t xml:space="preserve"> на основе на следующих нормативных документов:</w:t>
      </w:r>
    </w:p>
    <w:p w:rsidR="001C7557" w:rsidRPr="001431D3" w:rsidRDefault="001C7557" w:rsidP="001C7557">
      <w:pPr>
        <w:pStyle w:val="a5"/>
        <w:widowControl/>
        <w:numPr>
          <w:ilvl w:val="0"/>
          <w:numId w:val="34"/>
        </w:numPr>
        <w:autoSpaceDE/>
        <w:autoSpaceDN/>
        <w:ind w:left="0" w:right="0" w:firstLine="567"/>
        <w:contextualSpacing/>
        <w:jc w:val="left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>Закон «Об образовании в Российской Федерации» (№ 273-ФЗ от 29.12.2012г., ст. 12,13),</w:t>
      </w:r>
    </w:p>
    <w:p w:rsidR="001C7557" w:rsidRPr="001431D3" w:rsidRDefault="001C7557" w:rsidP="001C7557">
      <w:pPr>
        <w:pStyle w:val="a5"/>
        <w:widowControl/>
        <w:numPr>
          <w:ilvl w:val="0"/>
          <w:numId w:val="34"/>
        </w:numPr>
        <w:autoSpaceDE/>
        <w:autoSpaceDN/>
        <w:ind w:left="0" w:right="0" w:firstLine="567"/>
        <w:contextualSpacing/>
        <w:jc w:val="left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1C7557" w:rsidRPr="001431D3" w:rsidRDefault="001C7557" w:rsidP="001C7557">
      <w:pPr>
        <w:pStyle w:val="a5"/>
        <w:widowControl/>
        <w:numPr>
          <w:ilvl w:val="0"/>
          <w:numId w:val="34"/>
        </w:numPr>
        <w:autoSpaceDE/>
        <w:autoSpaceDN/>
        <w:ind w:left="0" w:right="0" w:firstLine="567"/>
        <w:contextualSpacing/>
        <w:jc w:val="left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:rsidR="001C7557" w:rsidRPr="001431D3" w:rsidRDefault="001C7557" w:rsidP="001C7557">
      <w:pPr>
        <w:pStyle w:val="a5"/>
        <w:widowControl/>
        <w:numPr>
          <w:ilvl w:val="0"/>
          <w:numId w:val="34"/>
        </w:numPr>
        <w:autoSpaceDE/>
        <w:autoSpaceDN/>
        <w:ind w:left="0" w:right="0" w:firstLine="567"/>
        <w:contextualSpacing/>
        <w:jc w:val="left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 xml:space="preserve">Приказ </w:t>
      </w:r>
      <w:proofErr w:type="spellStart"/>
      <w:r w:rsidRPr="001431D3">
        <w:rPr>
          <w:rFonts w:ascii="Times New Roman" w:eastAsia="Courier New" w:hAnsi="Times New Roman" w:cs="Times New Roman"/>
        </w:rPr>
        <w:t>Минобрнауки</w:t>
      </w:r>
      <w:proofErr w:type="spellEnd"/>
      <w:r w:rsidRPr="001431D3">
        <w:rPr>
          <w:rFonts w:ascii="Times New Roman" w:eastAsia="Courier New" w:hAnsi="Times New Roman" w:cs="Times New Roman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</w:t>
      </w:r>
    </w:p>
    <w:p w:rsidR="001C7557" w:rsidRPr="001431D3" w:rsidRDefault="001C7557" w:rsidP="001C7557">
      <w:pPr>
        <w:pStyle w:val="a5"/>
        <w:widowControl/>
        <w:numPr>
          <w:ilvl w:val="0"/>
          <w:numId w:val="34"/>
        </w:numPr>
        <w:autoSpaceDE/>
        <w:autoSpaceDN/>
        <w:ind w:left="0" w:right="0" w:firstLine="567"/>
        <w:contextualSpacing/>
        <w:jc w:val="left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 xml:space="preserve">Концепция преподавания предметной области «Технология», опубликована на портале </w:t>
      </w:r>
      <w:proofErr w:type="spellStart"/>
      <w:r w:rsidRPr="001431D3">
        <w:rPr>
          <w:rFonts w:ascii="Times New Roman" w:eastAsia="Courier New" w:hAnsi="Times New Roman" w:cs="Times New Roman"/>
        </w:rPr>
        <w:t>Минпросвещения</w:t>
      </w:r>
      <w:proofErr w:type="spellEnd"/>
      <w:r w:rsidRPr="001431D3">
        <w:rPr>
          <w:rFonts w:ascii="Times New Roman" w:eastAsia="Courier New" w:hAnsi="Times New Roman" w:cs="Times New Roman"/>
        </w:rPr>
        <w:t xml:space="preserve"> 30 декабря 2018 г; </w:t>
      </w:r>
      <w:proofErr w:type="gramStart"/>
      <w:r w:rsidRPr="001431D3">
        <w:rPr>
          <w:rFonts w:ascii="Times New Roman" w:eastAsia="Courier New" w:hAnsi="Times New Roman" w:cs="Times New Roman"/>
        </w:rPr>
        <w:t>разработана на основании поручения Президента Российской Федерации от 4 мая 2016 г. с учетом Стратегии научно-технологического развития Российской Федерации, утвержденной Указом Президента Российской Федерации от 1 декабря 2016 г. № 642, Национальной технологической инициативы, (постановление Правительства Российской Федерации от 18 апреля 2016 г. № 317 «О реализации Национальной технологической инициативы») и Программы «Цифровая экономика Российской Федерации», утвержденной распоряжением Правительства Российской Федерации от</w:t>
      </w:r>
      <w:proofErr w:type="gramEnd"/>
      <w:r w:rsidRPr="001431D3">
        <w:rPr>
          <w:rFonts w:ascii="Times New Roman" w:eastAsia="Courier New" w:hAnsi="Times New Roman" w:cs="Times New Roman"/>
        </w:rPr>
        <w:t xml:space="preserve"> 28 июля 2017 г. № 1632-р.</w:t>
      </w:r>
    </w:p>
    <w:p w:rsidR="001C7557" w:rsidRPr="001431D3" w:rsidRDefault="001C7557" w:rsidP="001C7557">
      <w:pPr>
        <w:pStyle w:val="a5"/>
        <w:widowControl/>
        <w:numPr>
          <w:ilvl w:val="0"/>
          <w:numId w:val="34"/>
        </w:numPr>
        <w:autoSpaceDE/>
        <w:autoSpaceDN/>
        <w:ind w:left="0" w:right="0" w:firstLine="567"/>
        <w:contextualSpacing/>
        <w:jc w:val="left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1C7557" w:rsidRPr="001431D3" w:rsidRDefault="001C7557" w:rsidP="001C7557">
      <w:pPr>
        <w:pStyle w:val="a5"/>
        <w:shd w:val="clear" w:color="auto" w:fill="FFFFFF"/>
        <w:ind w:left="0" w:firstLine="567"/>
        <w:jc w:val="left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>(Зарегистрирован 14.09.2020 № 59808)</w:t>
      </w:r>
    </w:p>
    <w:p w:rsidR="001C7557" w:rsidRPr="001431D3" w:rsidRDefault="001C7557" w:rsidP="001C7557">
      <w:pPr>
        <w:pStyle w:val="a5"/>
        <w:widowControl/>
        <w:numPr>
          <w:ilvl w:val="0"/>
          <w:numId w:val="34"/>
        </w:numPr>
        <w:autoSpaceDE/>
        <w:autoSpaceDN/>
        <w:ind w:left="0" w:right="0" w:firstLine="567"/>
        <w:contextualSpacing/>
        <w:jc w:val="left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>а также в соответствии с Уставом образовательного учреждения ОУ,</w:t>
      </w:r>
    </w:p>
    <w:p w:rsidR="001C7557" w:rsidRPr="001431D3" w:rsidRDefault="001C7557" w:rsidP="001C7557">
      <w:pPr>
        <w:pStyle w:val="a5"/>
        <w:widowControl/>
        <w:numPr>
          <w:ilvl w:val="0"/>
          <w:numId w:val="34"/>
        </w:numPr>
        <w:autoSpaceDE/>
        <w:autoSpaceDN/>
        <w:ind w:left="0" w:right="0" w:firstLine="567"/>
        <w:contextualSpacing/>
        <w:jc w:val="left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1C7557" w:rsidRPr="001431D3" w:rsidRDefault="001C7557" w:rsidP="001C7557">
      <w:pPr>
        <w:pStyle w:val="a5"/>
        <w:widowControl/>
        <w:numPr>
          <w:ilvl w:val="0"/>
          <w:numId w:val="34"/>
        </w:numPr>
        <w:autoSpaceDE/>
        <w:autoSpaceDN/>
        <w:ind w:left="0" w:right="0" w:firstLine="567"/>
        <w:contextualSpacing/>
        <w:jc w:val="left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>Положения о Рабочей программе учителя, реализующего ФГОС ООП,  МБОУ «Кыринская СОШ»  (Приказ № 1-2 от 14.01.2013г), с изменениями, внесёнными решением педагогического совета Протокол № 14 от 31.09.2016 , приказ №82 от 1.09.2016г.</w:t>
      </w:r>
    </w:p>
    <w:p w:rsidR="001C7557" w:rsidRPr="001431D3" w:rsidRDefault="001C7557" w:rsidP="001C7557">
      <w:pPr>
        <w:ind w:firstLine="567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 xml:space="preserve">Предмет «Технология» входит в </w:t>
      </w:r>
      <w:r w:rsidR="000A23CF">
        <w:rPr>
          <w:rFonts w:ascii="Times New Roman" w:eastAsia="Courier New" w:hAnsi="Times New Roman" w:cs="Times New Roman"/>
        </w:rPr>
        <w:t>предмет</w:t>
      </w:r>
      <w:bookmarkStart w:id="0" w:name="_GoBack"/>
      <w:bookmarkEnd w:id="0"/>
      <w:r w:rsidR="000A23CF">
        <w:rPr>
          <w:rFonts w:ascii="Times New Roman" w:eastAsia="Courier New" w:hAnsi="Times New Roman" w:cs="Times New Roman"/>
        </w:rPr>
        <w:t>ную</w:t>
      </w:r>
      <w:r w:rsidRPr="001431D3">
        <w:rPr>
          <w:rFonts w:ascii="Times New Roman" w:eastAsia="Courier New" w:hAnsi="Times New Roman" w:cs="Times New Roman"/>
        </w:rPr>
        <w:t xml:space="preserve"> область «Технология»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ind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ЦЕЛИ ИЗУЧЕНИЯ УЧЕБНОГО ПРЕДМЕТА</w:t>
      </w:r>
    </w:p>
    <w:p w:rsidR="001C7557" w:rsidRPr="001431D3" w:rsidRDefault="001C7557" w:rsidP="001C7557">
      <w:pPr>
        <w:ind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«ТЕХНОЛОГИЯ»</w:t>
      </w:r>
    </w:p>
    <w:p w:rsidR="001C7557" w:rsidRPr="001431D3" w:rsidRDefault="001C7557" w:rsidP="001C7557">
      <w:pPr>
        <w:ind w:right="228"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 xml:space="preserve">Изучение учебного предмета </w:t>
      </w:r>
      <w:r w:rsidRPr="001431D3">
        <w:rPr>
          <w:rFonts w:ascii="Times New Roman" w:hAnsi="Times New Roman" w:cs="Times New Roman"/>
          <w:color w:val="231F20"/>
          <w:spacing w:val="-3"/>
        </w:rPr>
        <w:t xml:space="preserve">«Технология» </w:t>
      </w:r>
      <w:r w:rsidRPr="001431D3">
        <w:rPr>
          <w:rFonts w:ascii="Times New Roman" w:hAnsi="Times New Roman" w:cs="Times New Roman"/>
          <w:color w:val="231F20"/>
        </w:rPr>
        <w:t>спосо</w:t>
      </w:r>
      <w:proofErr w:type="gramStart"/>
      <w:r w:rsidRPr="001431D3">
        <w:rPr>
          <w:rFonts w:ascii="Times New Roman" w:hAnsi="Times New Roman" w:cs="Times New Roman"/>
          <w:color w:val="231F20"/>
        </w:rPr>
        <w:t>б-</w:t>
      </w:r>
      <w:proofErr w:type="gramEnd"/>
      <w:r w:rsidRPr="001431D3">
        <w:rPr>
          <w:rFonts w:ascii="Times New Roman" w:hAnsi="Times New Roman" w:cs="Times New Roman"/>
          <w:color w:val="231F20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</w:rPr>
        <w:t>ствует</w:t>
      </w:r>
      <w:proofErr w:type="spellEnd"/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достижению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следующих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i/>
          <w:color w:val="231F20"/>
        </w:rPr>
        <w:t>целей</w:t>
      </w:r>
      <w:r w:rsidRPr="001431D3">
        <w:rPr>
          <w:rFonts w:ascii="Times New Roman" w:hAnsi="Times New Roman" w:cs="Times New Roman"/>
          <w:i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i/>
          <w:color w:val="231F20"/>
        </w:rPr>
        <w:t>основного</w:t>
      </w:r>
      <w:r w:rsidRPr="001431D3">
        <w:rPr>
          <w:rFonts w:ascii="Times New Roman" w:hAnsi="Times New Roman" w:cs="Times New Roman"/>
          <w:i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i/>
          <w:color w:val="231F20"/>
        </w:rPr>
        <w:t>общего</w:t>
      </w:r>
      <w:r w:rsidRPr="001431D3">
        <w:rPr>
          <w:rFonts w:ascii="Times New Roman" w:hAnsi="Times New Roman" w:cs="Times New Roman"/>
          <w:i/>
          <w:color w:val="231F20"/>
          <w:spacing w:val="-24"/>
        </w:rPr>
        <w:t xml:space="preserve"> </w:t>
      </w:r>
      <w:proofErr w:type="spellStart"/>
      <w:r w:rsidRPr="001431D3">
        <w:rPr>
          <w:rFonts w:ascii="Times New Roman" w:hAnsi="Times New Roman" w:cs="Times New Roman"/>
          <w:i/>
          <w:color w:val="231F20"/>
          <w:spacing w:val="-4"/>
        </w:rPr>
        <w:t>обра</w:t>
      </w:r>
      <w:proofErr w:type="spellEnd"/>
      <w:r w:rsidRPr="001431D3">
        <w:rPr>
          <w:rFonts w:ascii="Times New Roman" w:hAnsi="Times New Roman" w:cs="Times New Roman"/>
          <w:i/>
          <w:color w:val="231F20"/>
          <w:spacing w:val="-4"/>
        </w:rPr>
        <w:t xml:space="preserve">­ </w:t>
      </w:r>
      <w:proofErr w:type="spellStart"/>
      <w:r w:rsidRPr="001431D3">
        <w:rPr>
          <w:rFonts w:ascii="Times New Roman" w:hAnsi="Times New Roman" w:cs="Times New Roman"/>
          <w:i/>
          <w:color w:val="231F20"/>
        </w:rPr>
        <w:t>зования</w:t>
      </w:r>
      <w:proofErr w:type="spellEnd"/>
      <w:r w:rsidRPr="001431D3">
        <w:rPr>
          <w:rFonts w:ascii="Times New Roman" w:hAnsi="Times New Roman" w:cs="Times New Roman"/>
          <w:color w:val="231F20"/>
        </w:rPr>
        <w:t>: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A360F34" wp14:editId="16F220CC">
                <wp:simplePos x="0" y="0"/>
                <wp:positionH relativeFrom="page">
                  <wp:posOffset>647700</wp:posOffset>
                </wp:positionH>
                <wp:positionV relativeFrom="paragraph">
                  <wp:posOffset>59690</wp:posOffset>
                </wp:positionV>
                <wp:extent cx="43815" cy="43815"/>
                <wp:effectExtent l="0" t="3175" r="3810" b="635"/>
                <wp:wrapNone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43815"/>
                        </a:xfrm>
                        <a:custGeom>
                          <a:avLst/>
                          <a:gdLst>
                            <a:gd name="T0" fmla="+- 0 1054 1020"/>
                            <a:gd name="T1" fmla="*/ T0 w 69"/>
                            <a:gd name="T2" fmla="+- 0 94 94"/>
                            <a:gd name="T3" fmla="*/ 94 h 69"/>
                            <a:gd name="T4" fmla="+- 0 1041 1020"/>
                            <a:gd name="T5" fmla="*/ T4 w 69"/>
                            <a:gd name="T6" fmla="+- 0 97 94"/>
                            <a:gd name="T7" fmla="*/ 97 h 69"/>
                            <a:gd name="T8" fmla="+- 0 1030 1020"/>
                            <a:gd name="T9" fmla="*/ T8 w 69"/>
                            <a:gd name="T10" fmla="+- 0 104 94"/>
                            <a:gd name="T11" fmla="*/ 104 h 69"/>
                            <a:gd name="T12" fmla="+- 0 1023 1020"/>
                            <a:gd name="T13" fmla="*/ T12 w 69"/>
                            <a:gd name="T14" fmla="+- 0 115 94"/>
                            <a:gd name="T15" fmla="*/ 115 h 69"/>
                            <a:gd name="T16" fmla="+- 0 1020 1020"/>
                            <a:gd name="T17" fmla="*/ T16 w 69"/>
                            <a:gd name="T18" fmla="+- 0 128 94"/>
                            <a:gd name="T19" fmla="*/ 128 h 69"/>
                            <a:gd name="T20" fmla="+- 0 1023 1020"/>
                            <a:gd name="T21" fmla="*/ T20 w 69"/>
                            <a:gd name="T22" fmla="+- 0 141 94"/>
                            <a:gd name="T23" fmla="*/ 141 h 69"/>
                            <a:gd name="T24" fmla="+- 0 1030 1020"/>
                            <a:gd name="T25" fmla="*/ T24 w 69"/>
                            <a:gd name="T26" fmla="+- 0 152 94"/>
                            <a:gd name="T27" fmla="*/ 152 h 69"/>
                            <a:gd name="T28" fmla="+- 0 1041 1020"/>
                            <a:gd name="T29" fmla="*/ T28 w 69"/>
                            <a:gd name="T30" fmla="+- 0 159 94"/>
                            <a:gd name="T31" fmla="*/ 159 h 69"/>
                            <a:gd name="T32" fmla="+- 0 1054 1020"/>
                            <a:gd name="T33" fmla="*/ T32 w 69"/>
                            <a:gd name="T34" fmla="+- 0 162 94"/>
                            <a:gd name="T35" fmla="*/ 162 h 69"/>
                            <a:gd name="T36" fmla="+- 0 1068 1020"/>
                            <a:gd name="T37" fmla="*/ T36 w 69"/>
                            <a:gd name="T38" fmla="+- 0 159 94"/>
                            <a:gd name="T39" fmla="*/ 159 h 69"/>
                            <a:gd name="T40" fmla="+- 0 1079 1020"/>
                            <a:gd name="T41" fmla="*/ T40 w 69"/>
                            <a:gd name="T42" fmla="+- 0 152 94"/>
                            <a:gd name="T43" fmla="*/ 152 h 69"/>
                            <a:gd name="T44" fmla="+- 0 1086 1020"/>
                            <a:gd name="T45" fmla="*/ T44 w 69"/>
                            <a:gd name="T46" fmla="+- 0 141 94"/>
                            <a:gd name="T47" fmla="*/ 141 h 69"/>
                            <a:gd name="T48" fmla="+- 0 1088 1020"/>
                            <a:gd name="T49" fmla="*/ T48 w 69"/>
                            <a:gd name="T50" fmla="+- 0 128 94"/>
                            <a:gd name="T51" fmla="*/ 128 h 69"/>
                            <a:gd name="T52" fmla="+- 0 1086 1020"/>
                            <a:gd name="T53" fmla="*/ T52 w 69"/>
                            <a:gd name="T54" fmla="+- 0 115 94"/>
                            <a:gd name="T55" fmla="*/ 115 h 69"/>
                            <a:gd name="T56" fmla="+- 0 1079 1020"/>
                            <a:gd name="T57" fmla="*/ T56 w 69"/>
                            <a:gd name="T58" fmla="+- 0 104 94"/>
                            <a:gd name="T59" fmla="*/ 104 h 69"/>
                            <a:gd name="T60" fmla="+- 0 1068 1020"/>
                            <a:gd name="T61" fmla="*/ T60 w 69"/>
                            <a:gd name="T62" fmla="+- 0 97 94"/>
                            <a:gd name="T63" fmla="*/ 97 h 69"/>
                            <a:gd name="T64" fmla="+- 0 1054 1020"/>
                            <a:gd name="T65" fmla="*/ T64 w 69"/>
                            <a:gd name="T66" fmla="+- 0 94 94"/>
                            <a:gd name="T67" fmla="*/ 94 h 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9" h="69">
                              <a:moveTo>
                                <a:pt x="34" y="0"/>
                              </a:moveTo>
                              <a:lnTo>
                                <a:pt x="21" y="3"/>
                              </a:lnTo>
                              <a:lnTo>
                                <a:pt x="10" y="10"/>
                              </a:lnTo>
                              <a:lnTo>
                                <a:pt x="3" y="21"/>
                              </a:lnTo>
                              <a:lnTo>
                                <a:pt x="0" y="34"/>
                              </a:lnTo>
                              <a:lnTo>
                                <a:pt x="3" y="47"/>
                              </a:lnTo>
                              <a:lnTo>
                                <a:pt x="10" y="58"/>
                              </a:lnTo>
                              <a:lnTo>
                                <a:pt x="21" y="65"/>
                              </a:lnTo>
                              <a:lnTo>
                                <a:pt x="34" y="68"/>
                              </a:lnTo>
                              <a:lnTo>
                                <a:pt x="48" y="65"/>
                              </a:lnTo>
                              <a:lnTo>
                                <a:pt x="59" y="58"/>
                              </a:lnTo>
                              <a:lnTo>
                                <a:pt x="66" y="47"/>
                              </a:lnTo>
                              <a:lnTo>
                                <a:pt x="68" y="34"/>
                              </a:lnTo>
                              <a:lnTo>
                                <a:pt x="66" y="21"/>
                              </a:lnTo>
                              <a:lnTo>
                                <a:pt x="59" y="10"/>
                              </a:lnTo>
                              <a:lnTo>
                                <a:pt x="48" y="3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" o:spid="_x0000_s1026" style="position:absolute;margin-left:51pt;margin-top:4.7pt;width:3.45pt;height:3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YOrQUAAPUUAAAOAAAAZHJzL2Uyb0RvYy54bWysmP+O4zQQx/9H4h2s/AnqNk6ctKm2e+Ju&#10;KUJa4KQLD+AmaRuRxsFJt7sgnoFH4DVOQvAMyxsx4yQ91+u0EWKlbZL6m+nMx+Nfc/vmaV+Qx0zW&#10;uSiXDr1xHZKViUjzcrt0foxXk7lD6oaXKS9EmS2d56x23tx9/tntsVpkntiJIs0kASNlvThWS2fX&#10;NNViOq2TXbbn9Y2oshIaN0LueQOPcjtNJT+C9X0x9Vw3nB6FTCspkqyu4dv7ttG5U/Y3myxpfths&#10;6qwhxdIB3xr1KdXnGj+nd7d8sZW82uVJ5wb/D17seV7Cj55M3fOGk4PMX5na54kUtdg0N4nYT8Vm&#10;kyeZigGioa4RzYcdrzIVC8CpqxOm+v8zm3z/+F6SPIW+g54q+R766OWPl79f/nz5qP7/evn4z+8E&#10;GoHUsaoX8MKH6r3EWOvqQSQ/1dAwPWvBhxo0ZH38TqRgkB8aoeg8beQe34S4yZPqhOdTJ2RPDUng&#10;S+bPaeCQBFraW7TPF/2ryaFuvsmEMsMfH+qm7cEU7hT/tAsiht7e7AvozC8nxCXUDRh8eH2Pn2S0&#10;l30xJbFLjiSMuqQ4SbxeoixFjETMlPi9BKyAYGexwnpJ5w+jVn8g9NZt9IdZ/Ql7SevPzOLPrJeg&#10;PzOrP9DdZ3x8hPSaT9TL0J+51R9qorYRojpo6toZ0XPU4I9vdYrqvGPq2d0yiNPAAgpT7cSbgsTW&#10;dfScOGKyu6Vjj2lod8sA781tbunYKUhsbkFnnXfhAC1PRx+D79YkN9BDer5Oc0/nTkFidcvg7g5k&#10;lqejjz17rnsG+sCzuaVzpyCxumVwdwcGoKejjwG9jZZvoA8ii1u+zp2CxOaWb3Afmqd8HX3s21Pe&#10;N9CHNlq+zp2CxOqWwd0N59aU93X0sW9Ped9Ab6elcx+ixQzu7iyyusV09DGzpzwz0Ftzi+nch3KL&#10;GdzdeWh3S0cfM3vKMwO9dSQynfvQSGQGd3du70Smo4+ZPeUDA7113gp07kPzVmBwH6IV6Ohj6B3b&#10;SAwM9NZZPtC5D83ygcF9KLcCHX0c2FM+MNHb1sRA5z60JoYG96GRGOro49Ce8uE5etgavJ7kQx37&#10;wOYhNKgPzVqhDj4O7QkfnoO3brBCHbq2w4Kd4bbf+/Fdvx1MnspuPwh3hONZxFUb0ErUuPGMgRXs&#10;L2Mf93FgAlS4eRwQQwwono0SQ5eiGLY7Y0zjRkbJg3FyoKDkao961XFc+FEOy/YYZ3BBVvJxkeJC&#10;iXJY5sZYxwVMyceFiguLko8LFSd8lMN0PcYZ1oUK0+goeRcqTG9j5DhxoTMw7YySd6HCdDBGjgMd&#10;rcM4HSXvQoURpMnb3OkGiYRjsnlAlg6BA/Ia3+GLijc4tvpbclw6cEwiO3XBb/fiMYuFam9wgOFG&#10;BHxUpy34qU/NRanLugTtA+kb+2ulbOHxAmzBpfW/b+2vrapFDgYviVpL4NwlUWvplBn9z/TXM6dg&#10;mr9kqosPZsFLqg5WeNkWLuaA4YotXFJAdcUvnHFBdSVGcAhVV3B1tq6Q7/y60oldjJfzwcitvl+S&#10;QtRZixnTVc3rp7zFdNcKB7Uo8nSVFwVmbC2363eFJI8cakSeT1ftIRheOZMVaokoBb7W9ya+DnWL&#10;bmhgBUPVfH6NqMfct140WYXz2YStWDCJZu584tLobRS6LGL3q99wQaJsscvTNCsf8jLr60+Ujavv&#10;dJWwtnKkKlA4MKMA5nEV12CQrvrrcvIsSCkOZQrR8cUu4+nX3X3D86K9n557rCBD2P1VgVDFIKz/&#10;tAWjtUifoRYkRVt7g1oh3OyE/MUhR6i7LZ365wOXmUOKb0sobEWU4Sa/UQ8smOEhV+ota72FlwmY&#10;WjqNA6s83r5r2uLeoZL5dge/RBWLUnwFNahNjtUi5V/rVfcAtTUVQVcHxOKd/qxUn6qVd/8CAAD/&#10;/wMAUEsDBBQABgAIAAAAIQDP4AjU3gAAAAgBAAAPAAAAZHJzL2Rvd25yZXYueG1sTI/BTsMwEETv&#10;SPyDtUjcqN2CSpvGqRASEhwgouQDnHibpMTrKHbTwNezPZXbjmY0+ybdTq4TIw6h9aRhPlMgkCpv&#10;W6o1FF8vdysQIRqypvOEGn4wwDa7vkpNYv2JPnHcxVpwCYXEaGhi7BMpQ9WgM2HmeyT29n5wJrIc&#10;amkHc+Jy18mFUkvpTEv8oTE9PjdYfe+OTkNV5G+lf8znv+8HW3lV5PvXj1Hr25vpaQMi4hQvYTjj&#10;MzpkzFT6I9kgOtZqwVuihvUDiLOvVmsQJR/Le5BZKv8PyP4AAAD//wMAUEsBAi0AFAAGAAgAAAAh&#10;ALaDOJL+AAAA4QEAABMAAAAAAAAAAAAAAAAAAAAAAFtDb250ZW50X1R5cGVzXS54bWxQSwECLQAU&#10;AAYACAAAACEAOP0h/9YAAACUAQAACwAAAAAAAAAAAAAAAAAvAQAAX3JlbHMvLnJlbHNQSwECLQAU&#10;AAYACAAAACEAk4mGDq0FAAD1FAAADgAAAAAAAAAAAAAAAAAuAgAAZHJzL2Uyb0RvYy54bWxQSwEC&#10;LQAUAAYACAAAACEAz+AI1N4AAAAIAQAADwAAAAAAAAAAAAAAAAAHCAAAZHJzL2Rvd25yZXYueG1s&#10;UEsFBgAAAAAEAAQA8wAAABIJAAAAAA==&#10;" path="m34,l21,3,10,10,3,21,,34,3,47r7,11l21,65r13,3l48,65,59,58,66,47,68,34,66,21,59,10,48,3,34,xe" fillcolor="#231f20" stroked="f">
                <v:path arrowok="t" o:connecttype="custom" o:connectlocs="21590,59690;13335,61595;6350,66040;1905,73025;0,81280;1905,89535;6350,96520;13335,100965;21590,102870;30480,100965;37465,96520;41910,89535;43180,81280;41910,73025;37465,66040;30480,61595;21590,59690" o:connectangles="0,0,0,0,0,0,0,0,0,0,0,0,0,0,0,0,0"/>
                <w10:wrap anchorx="page"/>
              </v:shape>
            </w:pict>
          </mc:Fallback>
        </mc:AlternateConten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обеспечение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всем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обучающимся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оптимального,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учётом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их возможностей, интеллектуального</w:t>
      </w:r>
      <w:r w:rsidRPr="001431D3">
        <w:rPr>
          <w:rFonts w:ascii="Times New Roman" w:hAnsi="Times New Roman" w:cs="Times New Roman"/>
          <w:color w:val="231F20"/>
          <w:spacing w:val="-5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развития;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1E102F5" wp14:editId="103B4A79">
                <wp:simplePos x="0" y="0"/>
                <wp:positionH relativeFrom="page">
                  <wp:posOffset>647700</wp:posOffset>
                </wp:positionH>
                <wp:positionV relativeFrom="paragraph">
                  <wp:posOffset>59690</wp:posOffset>
                </wp:positionV>
                <wp:extent cx="43815" cy="43815"/>
                <wp:effectExtent l="0" t="635" r="3810" b="3175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43815"/>
                        </a:xfrm>
                        <a:custGeom>
                          <a:avLst/>
                          <a:gdLst>
                            <a:gd name="T0" fmla="+- 0 1054 1020"/>
                            <a:gd name="T1" fmla="*/ T0 w 69"/>
                            <a:gd name="T2" fmla="+- 0 94 94"/>
                            <a:gd name="T3" fmla="*/ 94 h 69"/>
                            <a:gd name="T4" fmla="+- 0 1041 1020"/>
                            <a:gd name="T5" fmla="*/ T4 w 69"/>
                            <a:gd name="T6" fmla="+- 0 97 94"/>
                            <a:gd name="T7" fmla="*/ 97 h 69"/>
                            <a:gd name="T8" fmla="+- 0 1030 1020"/>
                            <a:gd name="T9" fmla="*/ T8 w 69"/>
                            <a:gd name="T10" fmla="+- 0 104 94"/>
                            <a:gd name="T11" fmla="*/ 104 h 69"/>
                            <a:gd name="T12" fmla="+- 0 1023 1020"/>
                            <a:gd name="T13" fmla="*/ T12 w 69"/>
                            <a:gd name="T14" fmla="+- 0 115 94"/>
                            <a:gd name="T15" fmla="*/ 115 h 69"/>
                            <a:gd name="T16" fmla="+- 0 1020 1020"/>
                            <a:gd name="T17" fmla="*/ T16 w 69"/>
                            <a:gd name="T18" fmla="+- 0 128 94"/>
                            <a:gd name="T19" fmla="*/ 128 h 69"/>
                            <a:gd name="T20" fmla="+- 0 1023 1020"/>
                            <a:gd name="T21" fmla="*/ T20 w 69"/>
                            <a:gd name="T22" fmla="+- 0 141 94"/>
                            <a:gd name="T23" fmla="*/ 141 h 69"/>
                            <a:gd name="T24" fmla="+- 0 1030 1020"/>
                            <a:gd name="T25" fmla="*/ T24 w 69"/>
                            <a:gd name="T26" fmla="+- 0 152 94"/>
                            <a:gd name="T27" fmla="*/ 152 h 69"/>
                            <a:gd name="T28" fmla="+- 0 1041 1020"/>
                            <a:gd name="T29" fmla="*/ T28 w 69"/>
                            <a:gd name="T30" fmla="+- 0 159 94"/>
                            <a:gd name="T31" fmla="*/ 159 h 69"/>
                            <a:gd name="T32" fmla="+- 0 1054 1020"/>
                            <a:gd name="T33" fmla="*/ T32 w 69"/>
                            <a:gd name="T34" fmla="+- 0 162 94"/>
                            <a:gd name="T35" fmla="*/ 162 h 69"/>
                            <a:gd name="T36" fmla="+- 0 1068 1020"/>
                            <a:gd name="T37" fmla="*/ T36 w 69"/>
                            <a:gd name="T38" fmla="+- 0 159 94"/>
                            <a:gd name="T39" fmla="*/ 159 h 69"/>
                            <a:gd name="T40" fmla="+- 0 1079 1020"/>
                            <a:gd name="T41" fmla="*/ T40 w 69"/>
                            <a:gd name="T42" fmla="+- 0 152 94"/>
                            <a:gd name="T43" fmla="*/ 152 h 69"/>
                            <a:gd name="T44" fmla="+- 0 1086 1020"/>
                            <a:gd name="T45" fmla="*/ T44 w 69"/>
                            <a:gd name="T46" fmla="+- 0 141 94"/>
                            <a:gd name="T47" fmla="*/ 141 h 69"/>
                            <a:gd name="T48" fmla="+- 0 1088 1020"/>
                            <a:gd name="T49" fmla="*/ T48 w 69"/>
                            <a:gd name="T50" fmla="+- 0 128 94"/>
                            <a:gd name="T51" fmla="*/ 128 h 69"/>
                            <a:gd name="T52" fmla="+- 0 1086 1020"/>
                            <a:gd name="T53" fmla="*/ T52 w 69"/>
                            <a:gd name="T54" fmla="+- 0 115 94"/>
                            <a:gd name="T55" fmla="*/ 115 h 69"/>
                            <a:gd name="T56" fmla="+- 0 1079 1020"/>
                            <a:gd name="T57" fmla="*/ T56 w 69"/>
                            <a:gd name="T58" fmla="+- 0 104 94"/>
                            <a:gd name="T59" fmla="*/ 104 h 69"/>
                            <a:gd name="T60" fmla="+- 0 1068 1020"/>
                            <a:gd name="T61" fmla="*/ T60 w 69"/>
                            <a:gd name="T62" fmla="+- 0 97 94"/>
                            <a:gd name="T63" fmla="*/ 97 h 69"/>
                            <a:gd name="T64" fmla="+- 0 1054 1020"/>
                            <a:gd name="T65" fmla="*/ T64 w 69"/>
                            <a:gd name="T66" fmla="+- 0 94 94"/>
                            <a:gd name="T67" fmla="*/ 94 h 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9" h="69">
                              <a:moveTo>
                                <a:pt x="34" y="0"/>
                              </a:moveTo>
                              <a:lnTo>
                                <a:pt x="21" y="3"/>
                              </a:lnTo>
                              <a:lnTo>
                                <a:pt x="10" y="10"/>
                              </a:lnTo>
                              <a:lnTo>
                                <a:pt x="3" y="21"/>
                              </a:lnTo>
                              <a:lnTo>
                                <a:pt x="0" y="34"/>
                              </a:lnTo>
                              <a:lnTo>
                                <a:pt x="3" y="47"/>
                              </a:lnTo>
                              <a:lnTo>
                                <a:pt x="10" y="58"/>
                              </a:lnTo>
                              <a:lnTo>
                                <a:pt x="21" y="65"/>
                              </a:lnTo>
                              <a:lnTo>
                                <a:pt x="34" y="68"/>
                              </a:lnTo>
                              <a:lnTo>
                                <a:pt x="48" y="65"/>
                              </a:lnTo>
                              <a:lnTo>
                                <a:pt x="59" y="58"/>
                              </a:lnTo>
                              <a:lnTo>
                                <a:pt x="66" y="47"/>
                              </a:lnTo>
                              <a:lnTo>
                                <a:pt x="68" y="34"/>
                              </a:lnTo>
                              <a:lnTo>
                                <a:pt x="66" y="21"/>
                              </a:lnTo>
                              <a:lnTo>
                                <a:pt x="59" y="10"/>
                              </a:lnTo>
                              <a:lnTo>
                                <a:pt x="48" y="3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" o:spid="_x0000_s1026" style="position:absolute;margin-left:51pt;margin-top:4.7pt;width:3.45pt;height:3.4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e8dsAUAAPUUAAAOAAAAZHJzL2Uyb0RvYy54bWysmP+O4zQQx/9H4h2s/AnqNk6ctKm2e+Ju&#10;KUJa4KQLD+AmaRuRxsFJt7sgnoFH4DVOQvAMyxsx4yQ91+u0EWKlbZL6m+nMx+Nfc/vmaV+Qx0zW&#10;uSiXDr1xHZKViUjzcrt0foxXk7lD6oaXKS9EmS2d56x23tx9/tntsVpkntiJIs0kASNlvThWS2fX&#10;NNViOq2TXbbn9Y2oshIaN0LueQOPcjtNJT+C9X0x9Vw3nB6FTCspkqyu4dv7ttG5U/Y3myxpfths&#10;6qwhxdIB3xr1KdXnGj+nd7d8sZW82uVJ5wb/D17seV7Cj55M3fOGk4PMX5na54kUtdg0N4nYT8Vm&#10;kyeZigGioa4RzYcdrzIVC8CpqxOm+v8zm3z/+F6SPIW+mzmk5Hvoo5c/Xv5++fPlo/r/6+XjP78T&#10;aARSx6pewAsfqvcSY62rB5H8VEPD9KwFH2rQkPXxO5GCQX5ohKLztJF7fBPiJk+qE55PnZA9NSSB&#10;L5k/p4FDEmhpb9E+X/SvJoe6+SYTygx/fKibtgdTuFP80y6IGHp7sy+gM7+cEJdQN2Dw4fU9fpLR&#10;XvbFlMQuOZIw6pLiJPF6ibIUMRIxU+L3ErACgp3FCuslnT+MWv2B0Fu30R9m9SfsJa0/M4s/0Jcn&#10;K9HM6g8MzDM+PkJ6zSfqZejP3OoPNVHbCFEdNHXtjOg5avDHtzpFdd4x9exuGcRpYAGFqXYiRUFi&#10;6zp6Thwx2d3Sscc0tLtlgPfmNrd07BQkNregs867cICWp6OPwXdrkhvoIT1fp7mnc6cgsbplcHcH&#10;MsvT0ceePdc9A33g2dzSuVOQWN0yuLsDA9DT0ceA3kbLN9AHkcUtX+dOQWJzyze4D81Tvo4+9u0p&#10;7xvoQxstX+dOQWJ1y+DuhnNryvs6+ti3p7xvoLfT0rkP0WIGd3cWWd1iOvqY2VOeGeitucV07kO5&#10;xQzu7jy0u6Wjj5k95ZmB3joSmc59aCQyg7s7t3ci09HHzJ7ygYHeOm8FOveheSswuA/RCnT0MfSO&#10;bSQGBnrrLB/o3Idm+cDgPpRbgY4+DuwpH5jobWtioHMfWhNDg/vQSAx19HFoT/nwHD1sDV5P8qGO&#10;fWDzEBrUh2atUAcfh/aED8/BWzdYoQ5d22HBznDb7/34rt8OJk9ltx+EO8LxLOKqDWglatx4xsAK&#10;9pexj/s4MAEq3DwOiCEGFKst8FUxdCmKYbszxjRuZJQ8GCcHCkqu9qhXfcGFH+WwbI9xBhdkJR8X&#10;KS6UKIdlbox1XMCUfFyouLAo+bhQccJHOUzXY5xhXagwjY6Sd6HC9DZGjhMXOgPTzih5FypMB2Pk&#10;ONDROozTUfIuVBhBmrzNnW6QSDgmmwdk6RA4IK/xHb6oeINjq78lx6UDxySyUxf8di8es1io9gYH&#10;GG5EwEd12oKf+tRclLqsS9A+kL6xv1bKFh4vwBZcWv/71v7aqlrkYPCSqLUEzl0StZZOmdH/TH89&#10;cwqm+UumuvhgFryk6mCFl23hYg4YrtjCJQVUV/zCGRdUV2IEh1B1BVdn6wr5zq8rndjFeDkfjNzq&#10;+yUpRJ21mDFd1bx+yltMd61wUIsiT1d5UWDG1nK7fldI8sihRuT5dNUeguGVM1mhlohS4Gt9b+Lr&#10;ULfohgZWMFTN59eIesx960WTVTifTdiKBZNo5s4nLo3eRqHLIna/+g0XJMoWuzxNs/IhL7O+/kTZ&#10;uPpOVwlrK0eqAoUDMwpgHldxDQbpqr8uJ8+ClOJQphAdX+wynn7d3Tc8L9r76bnHCjKE3V8VCFUM&#10;wvpPWzBai/QZakFStLU3qBXCzU7IXxxyhLrb0ql/PnCZOaT4toTCVkQZbvIb9cCCGR5ypd6y1lt4&#10;mYCppdM4sMrj7bumLe4dKplvd/BLVLEoxVdQg9rkWC1S/rVedQ9QW1MRdHVALN7pz0r1qVp59y8A&#10;AAD//wMAUEsDBBQABgAIAAAAIQDP4AjU3gAAAAgBAAAPAAAAZHJzL2Rvd25yZXYueG1sTI/BTsMw&#10;EETvSPyDtUjcqN2CSpvGqRASEhwgouQDnHibpMTrKHbTwNezPZXbjmY0+ybdTq4TIw6h9aRhPlMg&#10;kCpvW6o1FF8vdysQIRqypvOEGn4wwDa7vkpNYv2JPnHcxVpwCYXEaGhi7BMpQ9WgM2HmeyT29n5w&#10;JrIcamkHc+Jy18mFUkvpTEv8oTE9PjdYfe+OTkNV5G+lf8znv+8HW3lV5PvXj1Hr25vpaQMi4hQv&#10;YTjjMzpkzFT6I9kgOtZqwVuihvUDiLOvVmsQJR/Le5BZKv8PyP4AAAD//wMAUEsBAi0AFAAGAAgA&#10;AAAhALaDOJL+AAAA4QEAABMAAAAAAAAAAAAAAAAAAAAAAFtDb250ZW50X1R5cGVzXS54bWxQSwEC&#10;LQAUAAYACAAAACEAOP0h/9YAAACUAQAACwAAAAAAAAAAAAAAAAAvAQAAX3JlbHMvLnJlbHNQSwEC&#10;LQAUAAYACAAAACEAw6nvHbAFAAD1FAAADgAAAAAAAAAAAAAAAAAuAgAAZHJzL2Uyb0RvYy54bWxQ&#10;SwECLQAUAAYACAAAACEAz+AI1N4AAAAIAQAADwAAAAAAAAAAAAAAAAAKCAAAZHJzL2Rvd25yZXYu&#10;eG1sUEsFBgAAAAAEAAQA8wAAABUJAAAAAA==&#10;" path="m34,l21,3,10,10,3,21,,34,3,47r7,11l21,65r13,3l48,65,59,58,66,47,68,34,66,21,59,10,48,3,34,xe" fillcolor="#231f20" stroked="f">
                <v:path arrowok="t" o:connecttype="custom" o:connectlocs="21590,59690;13335,61595;6350,66040;1905,73025;0,81280;1905,89535;6350,96520;13335,100965;21590,102870;30480,100965;37465,96520;41910,89535;43180,81280;41910,73025;37465,66040;30480,61595;21590,59690" o:connectangles="0,0,0,0,0,0,0,0,0,0,0,0,0,0,0,0,0"/>
                <w10:wrap anchorx="page"/>
              </v:shape>
            </w:pict>
          </mc:Fallback>
        </mc:AlternateConten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становление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развитие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личности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обучающегося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её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с</w:t>
      </w:r>
      <w:proofErr w:type="gramStart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а</w:t>
      </w:r>
      <w:proofErr w:type="spellEnd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мобытности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, уникальности,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неповторимости;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A4B2C9" wp14:editId="426BB704">
                <wp:simplePos x="0" y="0"/>
                <wp:positionH relativeFrom="page">
                  <wp:posOffset>720090</wp:posOffset>
                </wp:positionH>
                <wp:positionV relativeFrom="paragraph">
                  <wp:posOffset>119380</wp:posOffset>
                </wp:positionV>
                <wp:extent cx="43815" cy="43815"/>
                <wp:effectExtent l="5715" t="635" r="7620" b="3175"/>
                <wp:wrapNone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43815"/>
                        </a:xfrm>
                        <a:custGeom>
                          <a:avLst/>
                          <a:gdLst>
                            <a:gd name="T0" fmla="+- 0 1168 1134"/>
                            <a:gd name="T1" fmla="*/ T0 w 69"/>
                            <a:gd name="T2" fmla="+- 0 188 188"/>
                            <a:gd name="T3" fmla="*/ 188 h 69"/>
                            <a:gd name="T4" fmla="+- 0 1155 1134"/>
                            <a:gd name="T5" fmla="*/ T4 w 69"/>
                            <a:gd name="T6" fmla="+- 0 191 188"/>
                            <a:gd name="T7" fmla="*/ 191 h 69"/>
                            <a:gd name="T8" fmla="+- 0 1144 1134"/>
                            <a:gd name="T9" fmla="*/ T8 w 69"/>
                            <a:gd name="T10" fmla="+- 0 198 188"/>
                            <a:gd name="T11" fmla="*/ 198 h 69"/>
                            <a:gd name="T12" fmla="+- 0 1137 1134"/>
                            <a:gd name="T13" fmla="*/ T12 w 69"/>
                            <a:gd name="T14" fmla="+- 0 209 188"/>
                            <a:gd name="T15" fmla="*/ 209 h 69"/>
                            <a:gd name="T16" fmla="+- 0 1134 1134"/>
                            <a:gd name="T17" fmla="*/ T16 w 69"/>
                            <a:gd name="T18" fmla="+- 0 222 188"/>
                            <a:gd name="T19" fmla="*/ 222 h 69"/>
                            <a:gd name="T20" fmla="+- 0 1137 1134"/>
                            <a:gd name="T21" fmla="*/ T20 w 69"/>
                            <a:gd name="T22" fmla="+- 0 235 188"/>
                            <a:gd name="T23" fmla="*/ 235 h 69"/>
                            <a:gd name="T24" fmla="+- 0 1144 1134"/>
                            <a:gd name="T25" fmla="*/ T24 w 69"/>
                            <a:gd name="T26" fmla="+- 0 246 188"/>
                            <a:gd name="T27" fmla="*/ 246 h 69"/>
                            <a:gd name="T28" fmla="+- 0 1155 1134"/>
                            <a:gd name="T29" fmla="*/ T28 w 69"/>
                            <a:gd name="T30" fmla="+- 0 253 188"/>
                            <a:gd name="T31" fmla="*/ 253 h 69"/>
                            <a:gd name="T32" fmla="+- 0 1168 1134"/>
                            <a:gd name="T33" fmla="*/ T32 w 69"/>
                            <a:gd name="T34" fmla="+- 0 256 188"/>
                            <a:gd name="T35" fmla="*/ 256 h 69"/>
                            <a:gd name="T36" fmla="+- 0 1181 1134"/>
                            <a:gd name="T37" fmla="*/ T36 w 69"/>
                            <a:gd name="T38" fmla="+- 0 253 188"/>
                            <a:gd name="T39" fmla="*/ 253 h 69"/>
                            <a:gd name="T40" fmla="+- 0 1192 1134"/>
                            <a:gd name="T41" fmla="*/ T40 w 69"/>
                            <a:gd name="T42" fmla="+- 0 246 188"/>
                            <a:gd name="T43" fmla="*/ 246 h 69"/>
                            <a:gd name="T44" fmla="+- 0 1199 1134"/>
                            <a:gd name="T45" fmla="*/ T44 w 69"/>
                            <a:gd name="T46" fmla="+- 0 235 188"/>
                            <a:gd name="T47" fmla="*/ 235 h 69"/>
                            <a:gd name="T48" fmla="+- 0 1202 1134"/>
                            <a:gd name="T49" fmla="*/ T48 w 69"/>
                            <a:gd name="T50" fmla="+- 0 222 188"/>
                            <a:gd name="T51" fmla="*/ 222 h 69"/>
                            <a:gd name="T52" fmla="+- 0 1199 1134"/>
                            <a:gd name="T53" fmla="*/ T52 w 69"/>
                            <a:gd name="T54" fmla="+- 0 209 188"/>
                            <a:gd name="T55" fmla="*/ 209 h 69"/>
                            <a:gd name="T56" fmla="+- 0 1192 1134"/>
                            <a:gd name="T57" fmla="*/ T56 w 69"/>
                            <a:gd name="T58" fmla="+- 0 198 188"/>
                            <a:gd name="T59" fmla="*/ 198 h 69"/>
                            <a:gd name="T60" fmla="+- 0 1181 1134"/>
                            <a:gd name="T61" fmla="*/ T60 w 69"/>
                            <a:gd name="T62" fmla="+- 0 191 188"/>
                            <a:gd name="T63" fmla="*/ 191 h 69"/>
                            <a:gd name="T64" fmla="+- 0 1168 1134"/>
                            <a:gd name="T65" fmla="*/ T64 w 69"/>
                            <a:gd name="T66" fmla="+- 0 188 188"/>
                            <a:gd name="T67" fmla="*/ 188 h 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9" h="69">
                              <a:moveTo>
                                <a:pt x="34" y="0"/>
                              </a:moveTo>
                              <a:lnTo>
                                <a:pt x="21" y="3"/>
                              </a:lnTo>
                              <a:lnTo>
                                <a:pt x="10" y="10"/>
                              </a:lnTo>
                              <a:lnTo>
                                <a:pt x="3" y="21"/>
                              </a:lnTo>
                              <a:lnTo>
                                <a:pt x="0" y="34"/>
                              </a:lnTo>
                              <a:lnTo>
                                <a:pt x="3" y="47"/>
                              </a:lnTo>
                              <a:lnTo>
                                <a:pt x="10" y="58"/>
                              </a:lnTo>
                              <a:lnTo>
                                <a:pt x="21" y="65"/>
                              </a:lnTo>
                              <a:lnTo>
                                <a:pt x="34" y="68"/>
                              </a:lnTo>
                              <a:lnTo>
                                <a:pt x="47" y="65"/>
                              </a:lnTo>
                              <a:lnTo>
                                <a:pt x="58" y="58"/>
                              </a:lnTo>
                              <a:lnTo>
                                <a:pt x="65" y="47"/>
                              </a:lnTo>
                              <a:lnTo>
                                <a:pt x="68" y="34"/>
                              </a:lnTo>
                              <a:lnTo>
                                <a:pt x="65" y="21"/>
                              </a:lnTo>
                              <a:lnTo>
                                <a:pt x="58" y="10"/>
                              </a:lnTo>
                              <a:lnTo>
                                <a:pt x="47" y="3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6" o:spid="_x0000_s1026" style="position:absolute;margin-left:56.7pt;margin-top:9.4pt;width:3.45pt;height:3.4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Xl4tgUAAA4VAAAOAAAAZHJzL2Uyb0RvYy54bWysWOGOozYQ/l+p72Dxs1U22BgSos2eendN&#10;VWnbnnT0ARwgCSrBFMhmt1WfoY/Q1zipap9h+0adMZCzObNBVVfaAPHH5JvP4/F4bl89HnPykFZ1&#10;Jou1Q29ch6RFLJOs2K+dH6PNbOmQuhFFInJZpGvnKa2dV3eff3Z7LlcpkweZJ2lFwEhRr87l2jk0&#10;Tbmaz+v4kB5FfSPLtIDBnayOooHHaj9PKnEG68d8zlw3mJ9llZSVjNO6hm/ftoPOnbK/26Vx88Nu&#10;V6cNydcOcGvUZ6U+t/g5v7sVq30lykMWdzTEf2BxFFkBP3ox9VY0gpyq7BNTxyyuZC13zU0sj3O5&#10;22VxqnwAb6g78Ob9QZSp8gXEqcuLTPX/Zzb+/uFdRbIE5i5wSCGOMEfPfzz//fzn8wf1/9fzh39+&#10;JzAISp3LegUvvC/fVehrXd7L+KcaBubGCD7UgCHb83cyAYPi1EilzuOuOuKb4Dd5VJPwdJmE9LEh&#10;MXzJvSX1HRLDSHuL9sWqfzU+1c03qVRmxMN93bQzmMCd0j/pnIhgtnfHHCbzyxlxCaXBEj483s34&#10;BUZ72BdzErnkTIJwCGE9pLW0BEPL5RDk9SCwA8PkYDHEe0xHyfetlMD7ljlS4lZKMFe6cyG1UVr0&#10;IKQEEBslWJ66Icq5lVLYw5DS0kqJDgQPrTJRXW8KGBspOlCcegsrK6qLHlFm52WqztzQphWG3EV0&#10;xFh5DWSHcLLz0pWPaGDnZUrPGLPy0pVHjI0XG0g/phfTxY/YSLSb4jMPgvTTcGe69Iix8jKlp2PR&#10;xXTxI2YPeWaKz3hg5aVLjxgrL1N6SkcWItPFj5g97j1TfOZ7Nl6eLj1ibLw8U/rRnOXp4keePe4h&#10;1elLm/lWvTxdesRYeZnSU7qEfGPJpZ4ufuTZ494zxR/TS5d+TC9uSk9pCGvIwovr4kfcHvfcFH8k&#10;vrgu/Vh8cVN64AU5x8ZLFz+C1Gvbfbgp/sh65Lr0Y+uRm9JT5o7opYsfcXvc+6b4I/nL16Ufy1++&#10;Kf2oXr4ufuTb4943xR/J974u/Vi+903pR+PL18WPYBHZ5tEfiG/fH31d+rH9MTClH12PgS5+FNjj&#10;PhiIb68lAl36sWIiMKUfzV+BLn4U2OM+GIhvL7sCXXq97oKScd8XheLQ14nxY9EVinBHBB5SXFWZ&#10;lrLGijQCxaDwjDws78AEoLCqHAGDGwheTALDxCIYCqApprG0UXB/GhxkUHBVvF4ljoUAwmEXn0IG&#10;92cFn+YpbpsIhz1vinXczRR8mqu4ySj4NFcx9yMcEvcUMrxzFfLpJHjnKqS5KXBMYEgGss8keOcq&#10;JIUpcFzuaB3W6iR45yosIQ3exk63SCo4Pw9PzpVD4OS8xXfEqhQNrq3+lpzXDpyfyEFd8NujfEgj&#10;qcYbXGBYlQBHdfCGn/o4nBc6rAvQ3pF+sL+WyhaeOMAWXFr+/Wh/bVGt5GDwJVBrqT0dAq3eQn/V&#10;LV0iox/srwYpyPYv/V7nHyTCl1CdWMHLtnDrBxmu2MLtB1BXeGFmBtQVH4EQoq7I1dm6onzH68ok&#10;dj6+HA+D2OrnJc5lnbYyY7iqvH6JWwx3raNQyzxLNlmeY8TW1X77Jq/Ig4DmEfPoBs5ZrR0Dlqst&#10;opD4Wj+b+Do0NLqlga0N1Qz6NaSMu69ZONsEy8WMb7g/CxfucubS8HUYuDzkbze/4YZE+eqQJUla&#10;3GdF2jemKJ/W+OlaZG1LSbWmcGGGPuRx5deok676szlZyVORgHdidUhF8nV334gsb+/nJmMlMrjd&#10;X5UQqkuEjaG2k7SVyRM0iSrZNuWgiQg3B1n94pAzNOTWTv3zSVSpQ/JvC+h4hXB6hGXaqAfuL/DQ&#10;W+kjW31EFDGYWjuNA7s83r5p2q7fqayy/QF+iSotCvkVNKd2GbaRFL+WVfcATTflQdcgxK6e/qxQ&#10;H9uYd/8CAAD//wMAUEsDBBQABgAIAAAAIQCgkv7t3gAAAAkBAAAPAAAAZHJzL2Rvd25yZXYueG1s&#10;TI9NTsMwEIX3SNzBGiR21E4KtErjVAgJCRYQUXIAx3aTlHgcxW4aOD3TVdnN03x6P/l2dj2b7Bg6&#10;jxKShQBmUXvTYSOh+nq5WwMLUaFRvUcr4ccG2BbXV7nKjD/hp512sWFkgiFTEtoYh4zzoFvrVFj4&#10;wSL99n50KpIcG25GdSJz1/NUiEfuVIeU0KrBPrdWf++OToKuyrfar8rk9/1gtBdVuX/9mKS8vZmf&#10;NsCineMFhnN9qg4Fdar9EU1gPelkeU8oHWuacAZSsQRWS0gfVsCLnP9fUPwBAAD//wMAUEsBAi0A&#10;FAAGAAgAAAAhALaDOJL+AAAA4QEAABMAAAAAAAAAAAAAAAAAAAAAAFtDb250ZW50X1R5cGVzXS54&#10;bWxQSwECLQAUAAYACAAAACEAOP0h/9YAAACUAQAACwAAAAAAAAAAAAAAAAAvAQAAX3JlbHMvLnJl&#10;bHNQSwECLQAUAAYACAAAACEAbYF5eLYFAAAOFQAADgAAAAAAAAAAAAAAAAAuAgAAZHJzL2Uyb0Rv&#10;Yy54bWxQSwECLQAUAAYACAAAACEAoJL+7d4AAAAJAQAADwAAAAAAAAAAAAAAAAAQCAAAZHJzL2Rv&#10;d25yZXYueG1sUEsFBgAAAAAEAAQA8wAAABsJAAAAAA==&#10;" path="m34,l21,3,10,10,3,21,,34,3,47r7,11l21,65r13,3l47,65,58,58,65,47,68,34,65,21,58,10,47,3,34,xe" fillcolor="#231f20" stroked="f">
                <v:path arrowok="t" o:connecttype="custom" o:connectlocs="21590,119380;13335,121285;6350,125730;1905,132715;0,140970;1905,149225;6350,156210;13335,160655;21590,162560;29845,160655;36830,156210;41275,149225;43180,140970;41275,132715;36830,125730;29845,121285;21590,119380" o:connectangles="0,0,0,0,0,0,0,0,0,0,0,0,0,0,0,0,0"/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58E0CE" wp14:editId="21B51C33">
                <wp:simplePos x="0" y="0"/>
                <wp:positionH relativeFrom="page">
                  <wp:posOffset>720090</wp:posOffset>
                </wp:positionH>
                <wp:positionV relativeFrom="paragraph">
                  <wp:posOffset>262890</wp:posOffset>
                </wp:positionV>
                <wp:extent cx="43815" cy="43815"/>
                <wp:effectExtent l="5715" t="1270" r="7620" b="2540"/>
                <wp:wrapNone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43815"/>
                        </a:xfrm>
                        <a:custGeom>
                          <a:avLst/>
                          <a:gdLst>
                            <a:gd name="T0" fmla="+- 0 1168 1134"/>
                            <a:gd name="T1" fmla="*/ T0 w 69"/>
                            <a:gd name="T2" fmla="+- 0 414 414"/>
                            <a:gd name="T3" fmla="*/ 414 h 69"/>
                            <a:gd name="T4" fmla="+- 0 1155 1134"/>
                            <a:gd name="T5" fmla="*/ T4 w 69"/>
                            <a:gd name="T6" fmla="+- 0 417 414"/>
                            <a:gd name="T7" fmla="*/ 417 h 69"/>
                            <a:gd name="T8" fmla="+- 0 1144 1134"/>
                            <a:gd name="T9" fmla="*/ T8 w 69"/>
                            <a:gd name="T10" fmla="+- 0 424 414"/>
                            <a:gd name="T11" fmla="*/ 424 h 69"/>
                            <a:gd name="T12" fmla="+- 0 1137 1134"/>
                            <a:gd name="T13" fmla="*/ T12 w 69"/>
                            <a:gd name="T14" fmla="+- 0 435 414"/>
                            <a:gd name="T15" fmla="*/ 435 h 69"/>
                            <a:gd name="T16" fmla="+- 0 1134 1134"/>
                            <a:gd name="T17" fmla="*/ T16 w 69"/>
                            <a:gd name="T18" fmla="+- 0 448 414"/>
                            <a:gd name="T19" fmla="*/ 448 h 69"/>
                            <a:gd name="T20" fmla="+- 0 1137 1134"/>
                            <a:gd name="T21" fmla="*/ T20 w 69"/>
                            <a:gd name="T22" fmla="+- 0 461 414"/>
                            <a:gd name="T23" fmla="*/ 461 h 69"/>
                            <a:gd name="T24" fmla="+- 0 1144 1134"/>
                            <a:gd name="T25" fmla="*/ T24 w 69"/>
                            <a:gd name="T26" fmla="+- 0 472 414"/>
                            <a:gd name="T27" fmla="*/ 472 h 69"/>
                            <a:gd name="T28" fmla="+- 0 1155 1134"/>
                            <a:gd name="T29" fmla="*/ T28 w 69"/>
                            <a:gd name="T30" fmla="+- 0 479 414"/>
                            <a:gd name="T31" fmla="*/ 479 h 69"/>
                            <a:gd name="T32" fmla="+- 0 1168 1134"/>
                            <a:gd name="T33" fmla="*/ T32 w 69"/>
                            <a:gd name="T34" fmla="+- 0 482 414"/>
                            <a:gd name="T35" fmla="*/ 482 h 69"/>
                            <a:gd name="T36" fmla="+- 0 1181 1134"/>
                            <a:gd name="T37" fmla="*/ T36 w 69"/>
                            <a:gd name="T38" fmla="+- 0 479 414"/>
                            <a:gd name="T39" fmla="*/ 479 h 69"/>
                            <a:gd name="T40" fmla="+- 0 1192 1134"/>
                            <a:gd name="T41" fmla="*/ T40 w 69"/>
                            <a:gd name="T42" fmla="+- 0 472 414"/>
                            <a:gd name="T43" fmla="*/ 472 h 69"/>
                            <a:gd name="T44" fmla="+- 0 1199 1134"/>
                            <a:gd name="T45" fmla="*/ T44 w 69"/>
                            <a:gd name="T46" fmla="+- 0 461 414"/>
                            <a:gd name="T47" fmla="*/ 461 h 69"/>
                            <a:gd name="T48" fmla="+- 0 1202 1134"/>
                            <a:gd name="T49" fmla="*/ T48 w 69"/>
                            <a:gd name="T50" fmla="+- 0 448 414"/>
                            <a:gd name="T51" fmla="*/ 448 h 69"/>
                            <a:gd name="T52" fmla="+- 0 1199 1134"/>
                            <a:gd name="T53" fmla="*/ T52 w 69"/>
                            <a:gd name="T54" fmla="+- 0 435 414"/>
                            <a:gd name="T55" fmla="*/ 435 h 69"/>
                            <a:gd name="T56" fmla="+- 0 1192 1134"/>
                            <a:gd name="T57" fmla="*/ T56 w 69"/>
                            <a:gd name="T58" fmla="+- 0 424 414"/>
                            <a:gd name="T59" fmla="*/ 424 h 69"/>
                            <a:gd name="T60" fmla="+- 0 1181 1134"/>
                            <a:gd name="T61" fmla="*/ T60 w 69"/>
                            <a:gd name="T62" fmla="+- 0 417 414"/>
                            <a:gd name="T63" fmla="*/ 417 h 69"/>
                            <a:gd name="T64" fmla="+- 0 1168 1134"/>
                            <a:gd name="T65" fmla="*/ T64 w 69"/>
                            <a:gd name="T66" fmla="+- 0 414 414"/>
                            <a:gd name="T67" fmla="*/ 414 h 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9" h="69">
                              <a:moveTo>
                                <a:pt x="34" y="0"/>
                              </a:moveTo>
                              <a:lnTo>
                                <a:pt x="21" y="3"/>
                              </a:lnTo>
                              <a:lnTo>
                                <a:pt x="10" y="10"/>
                              </a:lnTo>
                              <a:lnTo>
                                <a:pt x="3" y="21"/>
                              </a:lnTo>
                              <a:lnTo>
                                <a:pt x="0" y="34"/>
                              </a:lnTo>
                              <a:lnTo>
                                <a:pt x="3" y="47"/>
                              </a:lnTo>
                              <a:lnTo>
                                <a:pt x="10" y="58"/>
                              </a:lnTo>
                              <a:lnTo>
                                <a:pt x="21" y="65"/>
                              </a:lnTo>
                              <a:lnTo>
                                <a:pt x="34" y="68"/>
                              </a:lnTo>
                              <a:lnTo>
                                <a:pt x="47" y="65"/>
                              </a:lnTo>
                              <a:lnTo>
                                <a:pt x="58" y="58"/>
                              </a:lnTo>
                              <a:lnTo>
                                <a:pt x="65" y="47"/>
                              </a:lnTo>
                              <a:lnTo>
                                <a:pt x="68" y="34"/>
                              </a:lnTo>
                              <a:lnTo>
                                <a:pt x="65" y="21"/>
                              </a:lnTo>
                              <a:lnTo>
                                <a:pt x="58" y="10"/>
                              </a:lnTo>
                              <a:lnTo>
                                <a:pt x="47" y="3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" o:spid="_x0000_s1026" style="position:absolute;margin-left:56.7pt;margin-top:20.7pt;width:3.45pt;height:3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uH+sQUAAA4VAAAOAAAAZHJzL2Uyb0RvYy54bWysWOGO4zQQ/o/EO1j5CdptnDhpU233xN1R&#10;hLTASRcewE3SNiKNQ5Judw/xDDwCr3ESgmdY3ogZJ+7Zi72NECttk9Rfpt98Ho/Hc/Pq4VCR+6Lt&#10;SlGvPHrte6SoM5GX9W7l/ZiurxYe6Xpe57wSdbHyHovOe3X7+Wc3p2ZZBGIvqrxoCRipu+WpWXn7&#10;vm+Ws1mX7YsD765FU9QwuBXtgffw2O5mectPYP1QzQLfj2cn0eZNK7Ki6+Dbt8Ogdyvtb7dF1v+w&#10;3XZFT6qVB9x6+dnKzw1+zm5v+HLX8mZfZiMN/h9YHHhZw4+eTb3lPSfHtvyXqUOZtaIT2/46E4eZ&#10;2G7LrJA+gDfUf+bN+z1vCukLiNM1Z5m6/89s9v39u5aUOcxd5JGaH2COnn5/+uvpj6eP8v/Pp49/&#10;/0ZgEJQ6Nd0SXnjfvGvR1665E9lPHQzMjBF86ABDNqfvRA4G+bEXUp2HbXvAN8Fv8iAn4fE8CcVD&#10;TzL4koULpJLByHCL9vlSvZodu/6bQkgz/P6u64cZzOFO6p+PTqQw29tDBZP55RXxCaXxAj5CNs74&#10;GUYV7IsZSX1yInHyHBIoiLTEKCPw/xwUKhDYQcjeYogpzEgpiqyUwPuBOVJiVkqxgoyU5jZKcwWS&#10;lOZWSrA8DZUYs1JKFAwpLayUqCk4C6wyUV1vxNh0oqbiMG1zKyuqi57SwM7LVJ2FkU0rDLmz6Iix&#10;8jJlx3Cy89KVT2ls52VKz9jCyktXHjE2XoEpvVOvQBc/DRzRborPYmrjFejSI8bKy5SeUkd0Bbr4&#10;KQSFdRWa4rN5YOWlS48YKy9TekodCzHQxU8De9yHpvhsnth4hbr0iLHxCk3pnTkr1MVPQ3vcQ6rT&#10;lzZbWPUKdekRY+VlSk/pglrjPtTFT0N73Iem+C69dOldejFTekqTwMqL6eKnzB73zBTfEV9Ml94V&#10;X8yUHngldl66+CksDlvcM1N8x3pkuvSu9chM6WngO/TSxU8h6dh4Rab4jvwV6dK78ldkSu/UK9LF&#10;TyN73Eem+I58H+nSu/J9ZErvjK9IFz+N7HEfmeI79sdIl961P8am9M71GOvip7E97mNTfEattUSs&#10;S48YW56ITemd+SvWxU9je9zHpviOsivWpdfrLigZd6oo5HtVJ2YP9Vgowh3heEjxZWXaiA4r0hQU&#10;g8IzDbG8AxOAwqrSAQY3EDyfBIaJRTAUQFNMY2kj4bLwvsiEggwSLovXi3AsBBAOu/gUMrg/S/g0&#10;T3HbRDjseVOs424m4dNcxU1Gwqe5irkf4ZC4p5Bho6uQTyfBR1chzU2BYwJDMpB9JsFHVyEpTIHj&#10;ckfrsFYnwUdXYQlp8CF2xkXSwvn5+cm59QicnDf4Dl82vMe1pW7JaeXB+Yns5QW/PYj7IhVyvMcF&#10;hlUJcJQHb/ipT8NVrcPGAFWOqEF1baQtPHGALbgM/NWoug6oQXIw+BJosDScDoGWsqCuuqVzZKhB&#10;dTVIQbZ/6fdG/yARvoQaxYpftoVbP8hwwRZuP4C6wAszM6Au+AiEEHVBrtHWBeVHXhcmcfTx5Xh4&#10;FltqXrJKdMUgM4arzOvnuMVw1zoKnajKfF1WFUZs1+42b6qW3HNoHgUhXcM5a7BjwCq5RdQCX1Oz&#10;ia9DQ2NcGtjakM2gXxIaMP91kFyt48X8iq1ZdJXM/cWVT5PXSeyzhL1d/4obEmXLfZnnRX1X1oVq&#10;TFE2rfEztsiGlpJsTeHCTCLI49Ivp5O+/LM52YpjnYN3fLkveP71eN/zshruZyZjKTK4ra5SCNkl&#10;wsbQ0EnaiPwRmkStGJpy0ESEm71oP3jkBA25ldf9fORt4ZHq2xo6XgmcHmGZ9vKBRXM89Lb6yEYf&#10;4XUGplZe78Euj7dv+qHrd2zacreHX6JSi1p8Bc2pbYltJMlvYDU+QNNNejA2CLGrpz9L1Kc25u0/&#10;AAAA//8DAFBLAwQUAAYACAAAACEAWM9kht4AAAAJAQAADwAAAGRycy9kb3ducmV2LnhtbEyPwU7D&#10;MBBE70j8g7VI3KiTpoIqxKkQEhIcIKLkAxx7mwTidRS7aeDr2Z7gtJrd0eybYre4Qcw4hd6TgnSV&#10;gEAy3vbUKqg/nm62IELUZPXgCRV8Y4BdeXlR6Nz6E73jvI+t4BAKuVbQxTjmUgbTodNh5Uckvh38&#10;5HRkObXSTvrE4W6Q6yS5lU73xB86PeJjh+Zrf3QKTF29NP6uSn9eP63xSV0dnt9mpa6vlod7EBGX&#10;+GeGMz6jQ8lMjT+SDWJgnWYbtirYpDzPhnWSgWh4sc1AloX836D8BQAA//8DAFBLAQItABQABgAI&#10;AAAAIQC2gziS/gAAAOEBAAATAAAAAAAAAAAAAAAAAAAAAABbQ29udGVudF9UeXBlc10ueG1sUEsB&#10;Ai0AFAAGAAgAAAAhADj9If/WAAAAlAEAAAsAAAAAAAAAAAAAAAAALwEAAF9yZWxzLy5yZWxzUEsB&#10;Ai0AFAAGAAgAAAAhAMKa4f6xBQAADhUAAA4AAAAAAAAAAAAAAAAALgIAAGRycy9lMm9Eb2MueG1s&#10;UEsBAi0AFAAGAAgAAAAhAFjPZIbeAAAACQEAAA8AAAAAAAAAAAAAAAAACwgAAGRycy9kb3ducmV2&#10;LnhtbFBLBQYAAAAABAAEAPMAAAAWCQAAAAA=&#10;" path="m34,l21,3,10,10,3,21,,34,3,47r7,11l21,65r13,3l47,65,58,58,65,47,68,34,65,21,58,10,47,3,34,xe" fillcolor="#231f20" stroked="f">
                <v:path arrowok="t" o:connecttype="custom" o:connectlocs="21590,262890;13335,264795;6350,269240;1905,276225;0,284480;1905,292735;6350,299720;13335,304165;21590,306070;29845,304165;36830,299720;41275,292735;43180,284480;41275,276225;36830,269240;29845,264795;21590,262890" o:connectangles="0,0,0,0,0,0,0,0,0,0,0,0,0,0,0,0,0"/>
                <w10:wrap anchorx="page"/>
              </v:shape>
            </w:pict>
          </mc:Fallback>
        </mc:AlternateConten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социально-нравственное и эстетическое воспитание; знакомство 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обучающихся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с основами </w:t>
      </w:r>
      <w:r w:rsidRPr="001431D3">
        <w:rPr>
          <w:rFonts w:ascii="Times New Roman" w:hAnsi="Times New Roman" w:cs="Times New Roman"/>
          <w:color w:val="231F20"/>
          <w:spacing w:val="1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систематизиро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-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C079071" wp14:editId="093D1692">
                <wp:simplePos x="0" y="0"/>
                <wp:positionH relativeFrom="page">
                  <wp:posOffset>720090</wp:posOffset>
                </wp:positionH>
                <wp:positionV relativeFrom="paragraph">
                  <wp:posOffset>203200</wp:posOffset>
                </wp:positionV>
                <wp:extent cx="43815" cy="43815"/>
                <wp:effectExtent l="5715" t="5715" r="7620" b="7620"/>
                <wp:wrapNone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43815"/>
                        </a:xfrm>
                        <a:custGeom>
                          <a:avLst/>
                          <a:gdLst>
                            <a:gd name="T0" fmla="+- 0 1168 1134"/>
                            <a:gd name="T1" fmla="*/ T0 w 69"/>
                            <a:gd name="T2" fmla="+- 0 320 320"/>
                            <a:gd name="T3" fmla="*/ 320 h 69"/>
                            <a:gd name="T4" fmla="+- 0 1155 1134"/>
                            <a:gd name="T5" fmla="*/ T4 w 69"/>
                            <a:gd name="T6" fmla="+- 0 323 320"/>
                            <a:gd name="T7" fmla="*/ 323 h 69"/>
                            <a:gd name="T8" fmla="+- 0 1144 1134"/>
                            <a:gd name="T9" fmla="*/ T8 w 69"/>
                            <a:gd name="T10" fmla="+- 0 330 320"/>
                            <a:gd name="T11" fmla="*/ 330 h 69"/>
                            <a:gd name="T12" fmla="+- 0 1137 1134"/>
                            <a:gd name="T13" fmla="*/ T12 w 69"/>
                            <a:gd name="T14" fmla="+- 0 341 320"/>
                            <a:gd name="T15" fmla="*/ 341 h 69"/>
                            <a:gd name="T16" fmla="+- 0 1134 1134"/>
                            <a:gd name="T17" fmla="*/ T16 w 69"/>
                            <a:gd name="T18" fmla="+- 0 354 320"/>
                            <a:gd name="T19" fmla="*/ 354 h 69"/>
                            <a:gd name="T20" fmla="+- 0 1137 1134"/>
                            <a:gd name="T21" fmla="*/ T20 w 69"/>
                            <a:gd name="T22" fmla="+- 0 367 320"/>
                            <a:gd name="T23" fmla="*/ 367 h 69"/>
                            <a:gd name="T24" fmla="+- 0 1144 1134"/>
                            <a:gd name="T25" fmla="*/ T24 w 69"/>
                            <a:gd name="T26" fmla="+- 0 378 320"/>
                            <a:gd name="T27" fmla="*/ 378 h 69"/>
                            <a:gd name="T28" fmla="+- 0 1155 1134"/>
                            <a:gd name="T29" fmla="*/ T28 w 69"/>
                            <a:gd name="T30" fmla="+- 0 386 320"/>
                            <a:gd name="T31" fmla="*/ 386 h 69"/>
                            <a:gd name="T32" fmla="+- 0 1168 1134"/>
                            <a:gd name="T33" fmla="*/ T32 w 69"/>
                            <a:gd name="T34" fmla="+- 0 388 320"/>
                            <a:gd name="T35" fmla="*/ 388 h 69"/>
                            <a:gd name="T36" fmla="+- 0 1181 1134"/>
                            <a:gd name="T37" fmla="*/ T36 w 69"/>
                            <a:gd name="T38" fmla="+- 0 386 320"/>
                            <a:gd name="T39" fmla="*/ 386 h 69"/>
                            <a:gd name="T40" fmla="+- 0 1192 1134"/>
                            <a:gd name="T41" fmla="*/ T40 w 69"/>
                            <a:gd name="T42" fmla="+- 0 378 320"/>
                            <a:gd name="T43" fmla="*/ 378 h 69"/>
                            <a:gd name="T44" fmla="+- 0 1199 1134"/>
                            <a:gd name="T45" fmla="*/ T44 w 69"/>
                            <a:gd name="T46" fmla="+- 0 367 320"/>
                            <a:gd name="T47" fmla="*/ 367 h 69"/>
                            <a:gd name="T48" fmla="+- 0 1202 1134"/>
                            <a:gd name="T49" fmla="*/ T48 w 69"/>
                            <a:gd name="T50" fmla="+- 0 354 320"/>
                            <a:gd name="T51" fmla="*/ 354 h 69"/>
                            <a:gd name="T52" fmla="+- 0 1199 1134"/>
                            <a:gd name="T53" fmla="*/ T52 w 69"/>
                            <a:gd name="T54" fmla="+- 0 341 320"/>
                            <a:gd name="T55" fmla="*/ 341 h 69"/>
                            <a:gd name="T56" fmla="+- 0 1192 1134"/>
                            <a:gd name="T57" fmla="*/ T56 w 69"/>
                            <a:gd name="T58" fmla="+- 0 330 320"/>
                            <a:gd name="T59" fmla="*/ 330 h 69"/>
                            <a:gd name="T60" fmla="+- 0 1181 1134"/>
                            <a:gd name="T61" fmla="*/ T60 w 69"/>
                            <a:gd name="T62" fmla="+- 0 323 320"/>
                            <a:gd name="T63" fmla="*/ 323 h 69"/>
                            <a:gd name="T64" fmla="+- 0 1168 1134"/>
                            <a:gd name="T65" fmla="*/ T64 w 69"/>
                            <a:gd name="T66" fmla="+- 0 320 320"/>
                            <a:gd name="T67" fmla="*/ 320 h 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9" h="69">
                              <a:moveTo>
                                <a:pt x="34" y="0"/>
                              </a:moveTo>
                              <a:lnTo>
                                <a:pt x="21" y="3"/>
                              </a:lnTo>
                              <a:lnTo>
                                <a:pt x="10" y="10"/>
                              </a:lnTo>
                              <a:lnTo>
                                <a:pt x="3" y="21"/>
                              </a:lnTo>
                              <a:lnTo>
                                <a:pt x="0" y="34"/>
                              </a:lnTo>
                              <a:lnTo>
                                <a:pt x="3" y="47"/>
                              </a:lnTo>
                              <a:lnTo>
                                <a:pt x="10" y="58"/>
                              </a:lnTo>
                              <a:lnTo>
                                <a:pt x="21" y="66"/>
                              </a:lnTo>
                              <a:lnTo>
                                <a:pt x="34" y="68"/>
                              </a:lnTo>
                              <a:lnTo>
                                <a:pt x="47" y="66"/>
                              </a:lnTo>
                              <a:lnTo>
                                <a:pt x="58" y="58"/>
                              </a:lnTo>
                              <a:lnTo>
                                <a:pt x="65" y="47"/>
                              </a:lnTo>
                              <a:lnTo>
                                <a:pt x="68" y="34"/>
                              </a:lnTo>
                              <a:lnTo>
                                <a:pt x="65" y="21"/>
                              </a:lnTo>
                              <a:lnTo>
                                <a:pt x="58" y="10"/>
                              </a:lnTo>
                              <a:lnTo>
                                <a:pt x="47" y="3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" o:spid="_x0000_s1026" style="position:absolute;margin-left:56.7pt;margin-top:16pt;width:3.45pt;height:3.4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8UVtgUAAA4VAAAOAAAAZHJzL2Uyb0RvYy54bWysWOGO4zQQ/o/EO1j5CdptHDtpU233xN1R&#10;hLTASRcewE3SNiKNg5Nudw/xDDwCr3ESgmdY3ogZJ+nZi7ONECttk9Rfpt98Ho/Hc/Pq4VCS+1w1&#10;haxWHr32PZJXqcyKarfyfkzWVwuPNK2oMlHKKl95j3njvbr9/LObU73MA7mXZZYrAkaqZnmqV96+&#10;bevlbNak+/wgmmtZ5xUMbqU6iBYe1W6WKXEC64dyFvh+NDtJldVKpnnTwLdvu0HvVtvfbvO0/WG7&#10;bfKWlCsPuLX6U+nPDX7Obm/EcqdEvS/Snob4DywOoqjgR8+m3opWkKMq/mXqUKRKNnLbXqfyMJPb&#10;bZHm2gfwhvrPvHm/F3WufQFxmvosU/P/mU2/v3+nSJHB3HGPVOIAc/T0+9NfT388fdT/fz59/Ps3&#10;AoOg1KlulvDC+/qdQl+b+k6mPzUwMLNG8KEBDNmcvpMZGBTHVmp1HrbqgG+C3+RBT8LjeRLyh5ak&#10;8CVnCxp6JIWR7hbti+Xwanps2m9yqc2I+7um7WYwgzutf9Y7kcBsbw8lTOaXV8QnlEYL+GDaD5im&#10;M4wOsC9mJPHJiURxHxRnSDBAtCUW+AT+n4PYAAI7CNk7DIHCFqUwdFIC7zsYUuJOStEA6SkxF6X5&#10;ANKUmJMSLE+LEudOSvEAQ0oLJyVqC86YUyZq6o0Yl07UVhymbe5kRU3RExq4edmqM05dWmHInUVH&#10;jJOXLTuGk5uXqXxCIzcvW3oWcicvU3nEuHhBNNqzOKJXYIqfQJA6o90Wn0VzF6/AlB4xTl629JSO&#10;RFdgip8E7pAPbPHZfOHkZUqPGCcvW3pKRxZiYIqfBO64Z7b4bBG5eDFTesS4eDFb+tGcxUzxE+aO&#10;e0h1ZlCwhVMvZkqPGCcvW3pKF9QZ98wUP2HuuGe2+GN6mdKP6cVt6SmNAycvboqfcHfcc1v8kfji&#10;pvRj8cVt6YFX7OZlip/A4nCtR26LP7IeuSn92HrktvQ08Ef0MsVPuDvuQ1v8kfwVmtKP5a/Qln5U&#10;r9AUPwndcR/a4o/k+9CUfizfh7b0o/EVmuInoTvuQ1v8kf0xNKUf2x8jW/rR9RiZ4ieRO+4jW3wW&#10;OGuJyJQeMa48EdnSj+avyBQ/idxxH9nij5RdkSm9WXdBybgbikKxH+rE9KHqC0W4IwIPKb6uTGvZ&#10;YEWagGJQeCYMyzswASisKkfA4AaC55PAMLEIhgJoimksbTQ8nAYHGTRcF68XiWMhgHDYxaeQwf1Z&#10;w6d5itsmwmHPm2IddzMNn+YqbjIaPs1VzP0Ih8Q9hQzvXYV8OgneuwppbgocExiSgewzCd67Cklh&#10;ChyXO1qHtToJ3rsKS8iAd7HTLxIF5+fnJ2flETg5b/AdsaxFi2truCWnlQfnJ7LXF/z2IO/zROrx&#10;FhcYViXAUR+f4Kc+DZeVCesDdHBkGByutbaFJw6wBZeO/zA6XDtUJzkYfAnUWepOh0BrsDBcTUvn&#10;yBgGh6tFCrL9S7/X+wc57iVUL1b0si3c+kGGC7Zw+wHUBV6YmQF1wUcghKgLcvW2Lijf87owib2P&#10;L8fDs9ga5iUtZZN3MmO46rx+jlsMd6Oj0MiyyNZFWWLENmq3eVMqci+geRQwuu5O/fCKBSv1FlFJ&#10;fG2YTXwdGhr90sDWhm4G/RLTgPuvg/hqHS3mV3zNw6t47i+ufBq/jiOfx/zt+lfckChf7ossy6u7&#10;osqHxhTl0xo/fYusaynp1hQuzDiEPK79GnXS1399TFpOKnmsMvBOLPe5yL7u71tRlN39zGasRQa3&#10;h6sWQneJsDHUdZI2MnuEJpGSXVMOmohws5fqg0dO0JBbec3PR6Fyj5TfVtDxiuH0CMu01Q88nOOh&#10;V5kjG3NEVCmYWnmtB7s83r5pu67fsVbFbg+/RLUWlfwKmlPbAttIml/Hqn+Appv2oG8QYlfPfNao&#10;T23M238AAAD//wMAUEsDBBQABgAIAAAAIQCvyP/m3gAAAAkBAAAPAAAAZHJzL2Rvd25yZXYueG1s&#10;TI/BTsMwEETvSPyDtUjcqJ0EQQlxKoSEBAeIKPkAx3aTtPE6it008PVsT3Cc2afZmWKzuIHNdgq9&#10;RwnJSgCzqL3psZVQf73crIGFqNCowaOV8G0DbMrLi0Llxp/w087b2DIKwZArCV2MY8550J11Kqz8&#10;aJFuOz85FUlOLTeTOlG4G3gqxB13qkf60KnRPndWH7ZHJ0HX1Vvj76vk531vtBd1tXv9mKW8vlqe&#10;HoFFu8Q/GM71qTqU1KnxRzSBDaST7JZQCVlKm85AKjJgDRnrB+Blwf8vKH8BAAD//wMAUEsBAi0A&#10;FAAGAAgAAAAhALaDOJL+AAAA4QEAABMAAAAAAAAAAAAAAAAAAAAAAFtDb250ZW50X1R5cGVzXS54&#10;bWxQSwECLQAUAAYACAAAACEAOP0h/9YAAACUAQAACwAAAAAAAAAAAAAAAAAvAQAAX3JlbHMvLnJl&#10;bHNQSwECLQAUAAYACAAAACEAfxvFFbYFAAAOFQAADgAAAAAAAAAAAAAAAAAuAgAAZHJzL2Uyb0Rv&#10;Yy54bWxQSwECLQAUAAYACAAAACEAr8j/5t4AAAAJAQAADwAAAAAAAAAAAAAAAAAQCAAAZHJzL2Rv&#10;d25yZXYueG1sUEsFBgAAAAAEAAQA8wAAABsJAAAAAA==&#10;" path="m34,l21,3,10,10,3,21,,34,3,47r7,11l21,66r13,2l47,66,58,58,65,47,68,34,65,21,58,10,47,3,34,xe" fillcolor="#231f20" stroked="f">
                <v:path arrowok="t" o:connecttype="custom" o:connectlocs="21590,203200;13335,205105;6350,209550;1905,216535;0,224790;1905,233045;6350,240030;13335,245110;21590,246380;29845,245110;36830,240030;41275,233045;43180,224790;41275,216535;36830,209550;29845,205105;21590,203200" o:connectangles="0,0,0,0,0,0,0,0,0,0,0,0,0,0,0,0,0"/>
                <w10:wrap anchorx="page"/>
              </v:shape>
            </w:pict>
          </mc:Fallback>
        </mc:AlternateConten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ванных знаний о природе, обществе, технике и культуре; развитие  способностей  и  познавательных</w:t>
      </w:r>
      <w:r w:rsidRPr="001431D3">
        <w:rPr>
          <w:rFonts w:ascii="Times New Roman" w:hAnsi="Times New Roman" w:cs="Times New Roman"/>
          <w:color w:val="231F20"/>
          <w:spacing w:val="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интересов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обучающихся (критического мышления, внимания,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вообр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а</w:t>
      </w:r>
      <w:proofErr w:type="spell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жения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,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памяти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разнообразных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практических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умений);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7979883" wp14:editId="5DC29947">
                <wp:simplePos x="0" y="0"/>
                <wp:positionH relativeFrom="page">
                  <wp:posOffset>720090</wp:posOffset>
                </wp:positionH>
                <wp:positionV relativeFrom="paragraph">
                  <wp:posOffset>59690</wp:posOffset>
                </wp:positionV>
                <wp:extent cx="43815" cy="43815"/>
                <wp:effectExtent l="5715" t="0" r="7620" b="3810"/>
                <wp:wrapNone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43815"/>
                        </a:xfrm>
                        <a:custGeom>
                          <a:avLst/>
                          <a:gdLst>
                            <a:gd name="T0" fmla="+- 0 1168 1134"/>
                            <a:gd name="T1" fmla="*/ T0 w 69"/>
                            <a:gd name="T2" fmla="+- 0 94 94"/>
                            <a:gd name="T3" fmla="*/ 94 h 69"/>
                            <a:gd name="T4" fmla="+- 0 1155 1134"/>
                            <a:gd name="T5" fmla="*/ T4 w 69"/>
                            <a:gd name="T6" fmla="+- 0 97 94"/>
                            <a:gd name="T7" fmla="*/ 97 h 69"/>
                            <a:gd name="T8" fmla="+- 0 1144 1134"/>
                            <a:gd name="T9" fmla="*/ T8 w 69"/>
                            <a:gd name="T10" fmla="+- 0 104 94"/>
                            <a:gd name="T11" fmla="*/ 104 h 69"/>
                            <a:gd name="T12" fmla="+- 0 1137 1134"/>
                            <a:gd name="T13" fmla="*/ T12 w 69"/>
                            <a:gd name="T14" fmla="+- 0 115 94"/>
                            <a:gd name="T15" fmla="*/ 115 h 69"/>
                            <a:gd name="T16" fmla="+- 0 1134 1134"/>
                            <a:gd name="T17" fmla="*/ T16 w 69"/>
                            <a:gd name="T18" fmla="+- 0 128 94"/>
                            <a:gd name="T19" fmla="*/ 128 h 69"/>
                            <a:gd name="T20" fmla="+- 0 1137 1134"/>
                            <a:gd name="T21" fmla="*/ T20 w 69"/>
                            <a:gd name="T22" fmla="+- 0 141 94"/>
                            <a:gd name="T23" fmla="*/ 141 h 69"/>
                            <a:gd name="T24" fmla="+- 0 1144 1134"/>
                            <a:gd name="T25" fmla="*/ T24 w 69"/>
                            <a:gd name="T26" fmla="+- 0 152 94"/>
                            <a:gd name="T27" fmla="*/ 152 h 69"/>
                            <a:gd name="T28" fmla="+- 0 1155 1134"/>
                            <a:gd name="T29" fmla="*/ T28 w 69"/>
                            <a:gd name="T30" fmla="+- 0 159 94"/>
                            <a:gd name="T31" fmla="*/ 159 h 69"/>
                            <a:gd name="T32" fmla="+- 0 1168 1134"/>
                            <a:gd name="T33" fmla="*/ T32 w 69"/>
                            <a:gd name="T34" fmla="+- 0 162 94"/>
                            <a:gd name="T35" fmla="*/ 162 h 69"/>
                            <a:gd name="T36" fmla="+- 0 1181 1134"/>
                            <a:gd name="T37" fmla="*/ T36 w 69"/>
                            <a:gd name="T38" fmla="+- 0 159 94"/>
                            <a:gd name="T39" fmla="*/ 159 h 69"/>
                            <a:gd name="T40" fmla="+- 0 1192 1134"/>
                            <a:gd name="T41" fmla="*/ T40 w 69"/>
                            <a:gd name="T42" fmla="+- 0 152 94"/>
                            <a:gd name="T43" fmla="*/ 152 h 69"/>
                            <a:gd name="T44" fmla="+- 0 1199 1134"/>
                            <a:gd name="T45" fmla="*/ T44 w 69"/>
                            <a:gd name="T46" fmla="+- 0 141 94"/>
                            <a:gd name="T47" fmla="*/ 141 h 69"/>
                            <a:gd name="T48" fmla="+- 0 1202 1134"/>
                            <a:gd name="T49" fmla="*/ T48 w 69"/>
                            <a:gd name="T50" fmla="+- 0 128 94"/>
                            <a:gd name="T51" fmla="*/ 128 h 69"/>
                            <a:gd name="T52" fmla="+- 0 1199 1134"/>
                            <a:gd name="T53" fmla="*/ T52 w 69"/>
                            <a:gd name="T54" fmla="+- 0 115 94"/>
                            <a:gd name="T55" fmla="*/ 115 h 69"/>
                            <a:gd name="T56" fmla="+- 0 1192 1134"/>
                            <a:gd name="T57" fmla="*/ T56 w 69"/>
                            <a:gd name="T58" fmla="+- 0 104 94"/>
                            <a:gd name="T59" fmla="*/ 104 h 69"/>
                            <a:gd name="T60" fmla="+- 0 1181 1134"/>
                            <a:gd name="T61" fmla="*/ T60 w 69"/>
                            <a:gd name="T62" fmla="+- 0 97 94"/>
                            <a:gd name="T63" fmla="*/ 97 h 69"/>
                            <a:gd name="T64" fmla="+- 0 1168 1134"/>
                            <a:gd name="T65" fmla="*/ T64 w 69"/>
                            <a:gd name="T66" fmla="+- 0 94 94"/>
                            <a:gd name="T67" fmla="*/ 94 h 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9" h="69">
                              <a:moveTo>
                                <a:pt x="34" y="0"/>
                              </a:moveTo>
                              <a:lnTo>
                                <a:pt x="21" y="3"/>
                              </a:lnTo>
                              <a:lnTo>
                                <a:pt x="10" y="10"/>
                              </a:lnTo>
                              <a:lnTo>
                                <a:pt x="3" y="21"/>
                              </a:lnTo>
                              <a:lnTo>
                                <a:pt x="0" y="34"/>
                              </a:lnTo>
                              <a:lnTo>
                                <a:pt x="3" y="47"/>
                              </a:lnTo>
                              <a:lnTo>
                                <a:pt x="10" y="58"/>
                              </a:lnTo>
                              <a:lnTo>
                                <a:pt x="21" y="65"/>
                              </a:lnTo>
                              <a:lnTo>
                                <a:pt x="34" y="68"/>
                              </a:lnTo>
                              <a:lnTo>
                                <a:pt x="47" y="65"/>
                              </a:lnTo>
                              <a:lnTo>
                                <a:pt x="58" y="58"/>
                              </a:lnTo>
                              <a:lnTo>
                                <a:pt x="65" y="47"/>
                              </a:lnTo>
                              <a:lnTo>
                                <a:pt x="68" y="34"/>
                              </a:lnTo>
                              <a:lnTo>
                                <a:pt x="65" y="21"/>
                              </a:lnTo>
                              <a:lnTo>
                                <a:pt x="58" y="10"/>
                              </a:lnTo>
                              <a:lnTo>
                                <a:pt x="47" y="3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" o:spid="_x0000_s1026" style="position:absolute;margin-left:56.7pt;margin-top:4.7pt;width:3.45pt;height:3.4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LeorgUAAPUUAAAOAAAAZHJzL2Uyb0RvYy54bWysmOGOozYQx79X6jtYfGy1GwyGhGizp95d&#10;U1XaticdfQAHSEAlmBqy2W3VZ+gj9DVOqtpn2L5RZwxkHa/ZoKonXSDrP5OZn8f2MDdvHvYluc9k&#10;U4hq5dBr1yFZlYi0qHYr58d4fbVwSNPyKuWlqLKV85g1zpvbzz+7OdbLzBO5KNNMEjBSNctjvXLy&#10;tq2Xs1mT5NmeN9eizioY3Aq55y18lbtZKvkRrO/Lmee64ewoZFpLkWRNA3993w06t8r+dpsl7Q/b&#10;bZO1pFw54FurPqX63ODn7PaGL3eS13mR9G7w/+DFnhcV/OjJ1HvecnKQxQtT+yKRohHb9joR+5nY&#10;boskUzFANNQ1ovmY8zpTsQCcpj5hav4/s8n39x8kKVKYO98hFd/DHD398fT3059Pn9T/v54+/fM7&#10;gUEgdaybJTzwsf4gMdamvhPJTw0MzM5G8EsDGrI5fidSMMgPrVB0HrZyj09C3ORBTcLjaRKyh5Yk&#10;8EfmL2jgkARGulu0z5fDo8mhab/JhDLD7++atpvBFO4U/7QPIobZ3u5LmMwvr4hLKA0X8OGzfsZP&#10;MjrIvpiR2CVHEkamxBskylLESPTCCrDrfgysgCC3WGGDpPcnCKz+QOgnSzGz+hMOks6fucWf+SBB&#10;f+ZWf2BhnvFhzOpPNMiQz8LqDzVQuzZCVAdNQWJjRM9Rw3zNrU5hrj5Top7drRfELaAw1U6WKA3s&#10;bp0TxzSyu6Vjj2lod8sA7y1sbunYKUhstDyD+xgtT0cfeyNJbqBn1OKWp3OnILG6ZXIfySxPRx97&#10;9lz3DPSBZ3NL505BYnXL4E5HFqCno48BvW1L8A30QWRxy9e5U5DY3PIN7mP7lK+jj317ysP2drao&#10;QxstX+dOQWJ1y+BOF9Sa8r6OPvbtKe8b6O20dO5jtJjBnUae1S2mo4+ZPeWZgd6aW0znPpZbzOBO&#10;o8julo4+hnVhyy1moLeuRKZzH1uJzODuuSO0dPQxs6d8YKC37luBzn1s3woM7mO0Ah19DLNjoxWY&#10;6APLSgx07mO7fGBwH8utQEcfB/aUDwz01jMx0LmPnYmhwX1sJYY6+ji0p3x4jh5Kg5e1TKhjHyke&#10;QpP6SHUV6uDj0J7w4Tl4a4EV6tC1Cgsqw91Q+/F8KAeTh6qvB+GOcHwXcVUBWosGC88YWEF9Gauq&#10;FkyACovHETHEgOI51oUXxTClKIZyZ4oaCxklD6bJgYKSqxr1oi948KMcju0pzuCBrOTTIsWDEuVw&#10;zE2xjgeYkk8LFQ8WJZ8WKm74KIfteoozrA8VttFJ8j5U2N6myHHjQmdg25kk70OF7WCKHBc6Wod1&#10;OknehworSJN3udMvEgmvyeYLsnQIvCBv8Bm+rHmLa2u4JceVA69JJFcX/Ote3GexUOMtLjAsRMBH&#10;9X4NP/U8XFa6rE/QIZBhcLjWyha+XoAtuHT+D6PDtVN1yMHga6LOUvcSCG4NFoarbumUGcPgcD1z&#10;Crb5136vjw92wddUPazwdVt44gOGC7bw3AHVBb9wWwbVhRjBIVRdwNXbukC+9+vCJPYxvp4PRm4N&#10;85KUosk6zJiuaqs+5S2mu9Y4aERZpOuiLDFjG7nbvCsluefQI/J8uob3qs7OmaxUR0Ql8LFhNvFx&#10;6Fv0SwM7GKrn82tEPea+9aKrdbiYX7E1C66iubu4cmn0NgpdFrH369/wQKJsmRdpmlV3RZUN/SfK&#10;pvV3+k5Y1zlSHShcmFEA+7iKazRIV/2zBSnFoUohOr7MM55+3d+3vCi7+9m5xwoyhD1cFQjVDML+&#10;T9cw2oj0EXpBUnS9N+gVwk0u5C8OOULfbeU0Px+4zBxSfltBYyuiDIv8Vn1hwRxfcqU+stFHeJWA&#10;qZXTOnDK4+27tmvuHWpZ7HL4JapYVOIr6EFtC+wWKf86r/ov0FtTEfR9QGze6d+V6rlbefsvAAAA&#10;//8DAFBLAwQUAAYACAAAACEA5JeyTt0AAAAIAQAADwAAAGRycy9kb3ducmV2LnhtbEyPwU7DMBBE&#10;70j8g7VI3KiTBhUIcSqEhAQHiCj5AMfeJoF4HcVuGvh6tic47Y5mNPu22C5uEDNOofekIF0lIJCM&#10;tz21CuqPp6tbECFqsnrwhAq+McC2PD8rdG79kd5x3sVWcAmFXCvoYhxzKYPp0Omw8iMSe3s/OR1Z&#10;Tq20kz5yuRvkOkk20ume+EKnR3zs0HztDk6BqauXxt9U6c/rpzU+qav989us1OXF8nAPIuIS/8Jw&#10;wmd0KJmp8QeyQQys0+yaowrueJz8dZKBaHjZZCDLQv5/oPwFAAD//wMAUEsBAi0AFAAGAAgAAAAh&#10;ALaDOJL+AAAA4QEAABMAAAAAAAAAAAAAAAAAAAAAAFtDb250ZW50X1R5cGVzXS54bWxQSwECLQAU&#10;AAYACAAAACEAOP0h/9YAAACUAQAACwAAAAAAAAAAAAAAAAAvAQAAX3JlbHMvLnJlbHNQSwECLQAU&#10;AAYACAAAACEAZOi3qK4FAAD1FAAADgAAAAAAAAAAAAAAAAAuAgAAZHJzL2Uyb0RvYy54bWxQSwEC&#10;LQAUAAYACAAAACEA5JeyTt0AAAAIAQAADwAAAAAAAAAAAAAAAAAICAAAZHJzL2Rvd25yZXYueG1s&#10;UEsFBgAAAAAEAAQA8wAAABIJAAAAAA==&#10;" path="m34,l21,3,10,10,3,21,,34,3,47r7,11l21,65r13,3l47,65,58,58,65,47,68,34,65,21,58,10,47,3,34,xe" fillcolor="#231f20" stroked="f">
                <v:path arrowok="t" o:connecttype="custom" o:connectlocs="21590,59690;13335,61595;6350,66040;1905,73025;0,81280;1905,89535;6350,96520;13335,100965;21590,102870;29845,100965;36830,96520;41275,89535;43180,81280;41275,73025;36830,66040;29845,61595;21590,59690" o:connectangles="0,0,0,0,0,0,0,0,0,0,0,0,0,0,0,0,0"/>
                <w10:wrap anchorx="page"/>
              </v:shape>
            </w:pict>
          </mc:Fallback>
        </mc:AlternateConten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выработка у обучающихся навыков самостоятельного выявления, формулирования и 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разрешения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определённых теоретических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практических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проблем,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связанных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="000A2520">
        <w:rPr>
          <w:rFonts w:ascii="Times New Roman" w:hAnsi="Times New Roman" w:cs="Times New Roman"/>
          <w:color w:val="231F20"/>
          <w:sz w:val="22"/>
          <w:szCs w:val="22"/>
        </w:rPr>
        <w:t>приро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дой,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общественной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жизнью,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техникой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культурой;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D7F21C5" wp14:editId="613F4866">
                <wp:simplePos x="0" y="0"/>
                <wp:positionH relativeFrom="page">
                  <wp:posOffset>720090</wp:posOffset>
                </wp:positionH>
                <wp:positionV relativeFrom="paragraph">
                  <wp:posOffset>59690</wp:posOffset>
                </wp:positionV>
                <wp:extent cx="43815" cy="43815"/>
                <wp:effectExtent l="5715" t="4445" r="7620" b="0"/>
                <wp:wrapNone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43815"/>
                        </a:xfrm>
                        <a:custGeom>
                          <a:avLst/>
                          <a:gdLst>
                            <a:gd name="T0" fmla="+- 0 1168 1134"/>
                            <a:gd name="T1" fmla="*/ T0 w 69"/>
                            <a:gd name="T2" fmla="+- 0 94 94"/>
                            <a:gd name="T3" fmla="*/ 94 h 69"/>
                            <a:gd name="T4" fmla="+- 0 1155 1134"/>
                            <a:gd name="T5" fmla="*/ T4 w 69"/>
                            <a:gd name="T6" fmla="+- 0 97 94"/>
                            <a:gd name="T7" fmla="*/ 97 h 69"/>
                            <a:gd name="T8" fmla="+- 0 1144 1134"/>
                            <a:gd name="T9" fmla="*/ T8 w 69"/>
                            <a:gd name="T10" fmla="+- 0 104 94"/>
                            <a:gd name="T11" fmla="*/ 104 h 69"/>
                            <a:gd name="T12" fmla="+- 0 1137 1134"/>
                            <a:gd name="T13" fmla="*/ T12 w 69"/>
                            <a:gd name="T14" fmla="+- 0 115 94"/>
                            <a:gd name="T15" fmla="*/ 115 h 69"/>
                            <a:gd name="T16" fmla="+- 0 1134 1134"/>
                            <a:gd name="T17" fmla="*/ T16 w 69"/>
                            <a:gd name="T18" fmla="+- 0 128 94"/>
                            <a:gd name="T19" fmla="*/ 128 h 69"/>
                            <a:gd name="T20" fmla="+- 0 1137 1134"/>
                            <a:gd name="T21" fmla="*/ T20 w 69"/>
                            <a:gd name="T22" fmla="+- 0 141 94"/>
                            <a:gd name="T23" fmla="*/ 141 h 69"/>
                            <a:gd name="T24" fmla="+- 0 1144 1134"/>
                            <a:gd name="T25" fmla="*/ T24 w 69"/>
                            <a:gd name="T26" fmla="+- 0 152 94"/>
                            <a:gd name="T27" fmla="*/ 152 h 69"/>
                            <a:gd name="T28" fmla="+- 0 1155 1134"/>
                            <a:gd name="T29" fmla="*/ T28 w 69"/>
                            <a:gd name="T30" fmla="+- 0 159 94"/>
                            <a:gd name="T31" fmla="*/ 159 h 69"/>
                            <a:gd name="T32" fmla="+- 0 1168 1134"/>
                            <a:gd name="T33" fmla="*/ T32 w 69"/>
                            <a:gd name="T34" fmla="+- 0 162 94"/>
                            <a:gd name="T35" fmla="*/ 162 h 69"/>
                            <a:gd name="T36" fmla="+- 0 1181 1134"/>
                            <a:gd name="T37" fmla="*/ T36 w 69"/>
                            <a:gd name="T38" fmla="+- 0 159 94"/>
                            <a:gd name="T39" fmla="*/ 159 h 69"/>
                            <a:gd name="T40" fmla="+- 0 1192 1134"/>
                            <a:gd name="T41" fmla="*/ T40 w 69"/>
                            <a:gd name="T42" fmla="+- 0 152 94"/>
                            <a:gd name="T43" fmla="*/ 152 h 69"/>
                            <a:gd name="T44" fmla="+- 0 1199 1134"/>
                            <a:gd name="T45" fmla="*/ T44 w 69"/>
                            <a:gd name="T46" fmla="+- 0 141 94"/>
                            <a:gd name="T47" fmla="*/ 141 h 69"/>
                            <a:gd name="T48" fmla="+- 0 1202 1134"/>
                            <a:gd name="T49" fmla="*/ T48 w 69"/>
                            <a:gd name="T50" fmla="+- 0 128 94"/>
                            <a:gd name="T51" fmla="*/ 128 h 69"/>
                            <a:gd name="T52" fmla="+- 0 1199 1134"/>
                            <a:gd name="T53" fmla="*/ T52 w 69"/>
                            <a:gd name="T54" fmla="+- 0 115 94"/>
                            <a:gd name="T55" fmla="*/ 115 h 69"/>
                            <a:gd name="T56" fmla="+- 0 1192 1134"/>
                            <a:gd name="T57" fmla="*/ T56 w 69"/>
                            <a:gd name="T58" fmla="+- 0 104 94"/>
                            <a:gd name="T59" fmla="*/ 104 h 69"/>
                            <a:gd name="T60" fmla="+- 0 1181 1134"/>
                            <a:gd name="T61" fmla="*/ T60 w 69"/>
                            <a:gd name="T62" fmla="+- 0 97 94"/>
                            <a:gd name="T63" fmla="*/ 97 h 69"/>
                            <a:gd name="T64" fmla="+- 0 1168 1134"/>
                            <a:gd name="T65" fmla="*/ T64 w 69"/>
                            <a:gd name="T66" fmla="+- 0 94 94"/>
                            <a:gd name="T67" fmla="*/ 94 h 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9" h="69">
                              <a:moveTo>
                                <a:pt x="34" y="0"/>
                              </a:moveTo>
                              <a:lnTo>
                                <a:pt x="21" y="3"/>
                              </a:lnTo>
                              <a:lnTo>
                                <a:pt x="10" y="10"/>
                              </a:lnTo>
                              <a:lnTo>
                                <a:pt x="3" y="21"/>
                              </a:lnTo>
                              <a:lnTo>
                                <a:pt x="0" y="34"/>
                              </a:lnTo>
                              <a:lnTo>
                                <a:pt x="3" y="47"/>
                              </a:lnTo>
                              <a:lnTo>
                                <a:pt x="10" y="58"/>
                              </a:lnTo>
                              <a:lnTo>
                                <a:pt x="21" y="65"/>
                              </a:lnTo>
                              <a:lnTo>
                                <a:pt x="34" y="68"/>
                              </a:lnTo>
                              <a:lnTo>
                                <a:pt x="47" y="65"/>
                              </a:lnTo>
                              <a:lnTo>
                                <a:pt x="58" y="58"/>
                              </a:lnTo>
                              <a:lnTo>
                                <a:pt x="65" y="47"/>
                              </a:lnTo>
                              <a:lnTo>
                                <a:pt x="68" y="34"/>
                              </a:lnTo>
                              <a:lnTo>
                                <a:pt x="65" y="21"/>
                              </a:lnTo>
                              <a:lnTo>
                                <a:pt x="58" y="10"/>
                              </a:lnTo>
                              <a:lnTo>
                                <a:pt x="47" y="3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" o:spid="_x0000_s1026" style="position:absolute;margin-left:56.7pt;margin-top:4.7pt;width:3.45pt;height:3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QodqwUAAPUUAAAOAAAAZHJzL2Uyb0RvYy54bWysmP9uo0YQx/+v1HdY8WerxCws2FhxTr1L&#10;XVVK25OOPsAasEHFLF1wnLTqM/QR+honVe0zpG/UmQV8680So6qRYrD3yzDz2dlfc/PmcV+Sh0w2&#10;hahWDr12HZJViUiLardyfozXVwuHNC2vUl6KKls5T1njvLn9/LObY73MPJGLMs0kASNVszzWKydv&#10;23o5mzVJnu15cy3qrILGrZB73sJXuZulkh/B+r6cea4bzo5CprUUSdY08Otd1+jcKvvbbZa0P2y3&#10;TdaScuWAb636lOpzg5+z2xu+3Ele50XSu8H/gxd7XlTw0pOpO95ycpDFC1P7IpGiEdv2OhH7mdhu&#10;iyRTMUA01DWi+ZDzOlOxAJymPmFq/j+zyfcP7yUpUug7zyEV30MfPf/x/Pfzn88f1f9fzx//+Z1A&#10;I5A61s0SHvhQv5cYa1Pfi+SnBhpmZy34pQEN2Ry/EykY5IdWKDqPW7nHJyFu8qg64enUCdljSxL4&#10;kfkLGjgkgZbuFu3z5fBocmjabzKhzPCH+6btejCFO8U/7YOIobe3+xI688sr4hJKwwV8+Kzv8ZOM&#10;DrIvZiR2yZGEkSkBMJqliJHohRV/kIAVEOQWK2yQ9P4EgdUfCL17GfrDrP6Eg0RZiuYWf+aDBP2Z&#10;W/2BgalFRSljVn+iQYb+LKz+UAO1ayNEddAUJDZGmINnTvlzq1NU5x1Tz+7WC+IWUJhqJ96UBna3&#10;zoljGtnd0rHHNLS7ZYD3Fja3dOwUJDZansGdjtDydPSxN5LkBnpGLW55OncKEqtbJveRzPJ09LFn&#10;z3XPQB94Nrd07hQkVrcM7nRkAHo6+hjQ26YE30AfRBa3fJ07BYnNLd/gPjZP+Tr62LenPExvZ+Mn&#10;tNHyde4UJFa3DO50Qa0p7+voY9+e8r6B3k5L5z5GixncaeRZ3WI6+pjZU54Z6K25xXTuY7nFDO40&#10;iuxu6ehjGBe23GIGeutIZDr3sZHIDO6eO0JLRx8ze8oHBnrrvBXo3MfmrcDgPkYr0NHH0Ds2WoGJ&#10;PrCMxEDnPjbLBwb3sdwKdPRxYE/5wEBvXRMDnfvYmhga3MdGYqijj0N7yofn6K17h1DHPrJ5CE3q&#10;I7urUAcfh/aED8/BWzdYoQ5d22HBznA37P14PmwHk8eq3w/CHeF4FnHVBrQWDW48Y2AF+8vYx60e&#10;mAAVbh5HxBADiueTxNClKIbtzhTTuJFR8mCaHCgoudqjXnQcF36Uw7I9xRlckJV8WqS4UKIclrkp&#10;1nEBU/JpoeLCouTTQsUJH+UwXU9xhvWhwjQ6Sd6HCtPbFDlOXOgMTDuT5H2oMB1MkeNAR+swTifJ&#10;+1BhBGnyLnf6QSLhmGwekKVD4IC8wWf4suYtjq3hlhxXDhyTSK4u+OtePGSxUO0tDjDciICP6nwN&#10;r/rUXFa6rE/QIZChcbjWyhYeL8AWXDr/h9bh2qk65GDwNVFnqTsEgluDheGqWzplxtA4XM+cgmn+&#10;tff18cEs+JqqhxW+bgtXfMBwwRauO6C64BdOy6C6ECM4hKoLuHpbF8j3fl3oxD7G1/PByK2hX5JS&#10;NFmHGdNVzeunvMV01woHjSiLdF2UJWZsI3ebd6UkDxxqRJ5P13Cu6uycyUq1RFQCHxt6Ex+HukU/&#10;NLCCoWo+v0bUY+5bL7pah4v5FVuz4Cqau4srl0Zvo9BlEbtb/4YLEmXLvEjTrLovqmyoP1E2rb7T&#10;V8K6ypGqQOHAjAKYx1Vco0G66s8WpBSHKoXo+DLPePp1f9/youzuZ+ceK8gQ9nBVIFQxCOs/XcFo&#10;I9InqAVJ0dXeoFYIN7mQvzjkCHW3ldP8fOAyc0j5bQWFrQgKETBMW/WFBXM85Eq9ZaO38CoBUyun&#10;dWCVx9t3bVfcO9Sy2OXwJqpYVOIrqEFtC6wWKf86r/ovUFtTEfR1QCze6d+V6lO18vZfAAAA//8D&#10;AFBLAwQUAAYACAAAACEA5JeyTt0AAAAIAQAADwAAAGRycy9kb3ducmV2LnhtbEyPwU7DMBBE70j8&#10;g7VI3KiTBhUIcSqEhAQHiCj5AMfeJoF4HcVuGvh6tic47Y5mNPu22C5uEDNOofekIF0lIJCMtz21&#10;CuqPp6tbECFqsnrwhAq+McC2PD8rdG79kd5x3sVWcAmFXCvoYhxzKYPp0Omw8iMSe3s/OR1ZTq20&#10;kz5yuRvkOkk20ume+EKnR3zs0HztDk6BqauXxt9U6c/rpzU+qav989us1OXF8nAPIuIS/8Jwwmd0&#10;KJmp8QeyQQys0+yaowrueJz8dZKBaHjZZCDLQv5/oPwFAAD//wMAUEsBAi0AFAAGAAgAAAAhALaD&#10;OJL+AAAA4QEAABMAAAAAAAAAAAAAAAAAAAAAAFtDb250ZW50X1R5cGVzXS54bWxQSwECLQAUAAYA&#10;CAAAACEAOP0h/9YAAACUAQAACwAAAAAAAAAAAAAAAAAvAQAAX3JlbHMvLnJlbHNQSwECLQAUAAYA&#10;CAAAACEAq3UKHasFAAD1FAAADgAAAAAAAAAAAAAAAAAuAgAAZHJzL2Uyb0RvYy54bWxQSwECLQAU&#10;AAYACAAAACEA5JeyTt0AAAAIAQAADwAAAAAAAAAAAAAAAAAFCAAAZHJzL2Rvd25yZXYueG1sUEsF&#10;BgAAAAAEAAQA8wAAAA8JAAAAAA==&#10;" path="m34,l21,3,10,10,3,21,,34,3,47r7,11l21,65r13,3l47,65,58,58,65,47,68,34,65,21,58,10,47,3,34,xe" fillcolor="#231f20" stroked="f">
                <v:path arrowok="t" o:connecttype="custom" o:connectlocs="21590,59690;13335,61595;6350,66040;1905,73025;0,81280;1905,89535;6350,96520;13335,100965;21590,102870;29845,100965;36830,96520;41275,89535;43180,81280;41275,73025;36830,66040;29845,61595;21590,59690" o:connectangles="0,0,0,0,0,0,0,0,0,0,0,0,0,0,0,0,0"/>
                <w10:wrap anchorx="page"/>
              </v:shape>
            </w:pict>
          </mc:Fallback>
        </mc:AlternateConten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формирование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обучающихся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научно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обоснованной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 w:rsidR="000A2520">
        <w:rPr>
          <w:rFonts w:ascii="Times New Roman" w:hAnsi="Times New Roman" w:cs="Times New Roman"/>
          <w:color w:val="231F20"/>
          <w:sz w:val="22"/>
          <w:szCs w:val="22"/>
        </w:rPr>
        <w:t>си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стемы взглядов и убеждений, определяющих их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отношение к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миру;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3C955FB" wp14:editId="6DF471B8">
                <wp:simplePos x="0" y="0"/>
                <wp:positionH relativeFrom="page">
                  <wp:posOffset>720090</wp:posOffset>
                </wp:positionH>
                <wp:positionV relativeFrom="paragraph">
                  <wp:posOffset>59690</wp:posOffset>
                </wp:positionV>
                <wp:extent cx="43815" cy="43815"/>
                <wp:effectExtent l="5715" t="1905" r="7620" b="1905"/>
                <wp:wrapNone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43815"/>
                        </a:xfrm>
                        <a:custGeom>
                          <a:avLst/>
                          <a:gdLst>
                            <a:gd name="T0" fmla="+- 0 1168 1134"/>
                            <a:gd name="T1" fmla="*/ T0 w 69"/>
                            <a:gd name="T2" fmla="+- 0 94 94"/>
                            <a:gd name="T3" fmla="*/ 94 h 69"/>
                            <a:gd name="T4" fmla="+- 0 1155 1134"/>
                            <a:gd name="T5" fmla="*/ T4 w 69"/>
                            <a:gd name="T6" fmla="+- 0 97 94"/>
                            <a:gd name="T7" fmla="*/ 97 h 69"/>
                            <a:gd name="T8" fmla="+- 0 1144 1134"/>
                            <a:gd name="T9" fmla="*/ T8 w 69"/>
                            <a:gd name="T10" fmla="+- 0 104 94"/>
                            <a:gd name="T11" fmla="*/ 104 h 69"/>
                            <a:gd name="T12" fmla="+- 0 1137 1134"/>
                            <a:gd name="T13" fmla="*/ T12 w 69"/>
                            <a:gd name="T14" fmla="+- 0 115 94"/>
                            <a:gd name="T15" fmla="*/ 115 h 69"/>
                            <a:gd name="T16" fmla="+- 0 1134 1134"/>
                            <a:gd name="T17" fmla="*/ T16 w 69"/>
                            <a:gd name="T18" fmla="+- 0 128 94"/>
                            <a:gd name="T19" fmla="*/ 128 h 69"/>
                            <a:gd name="T20" fmla="+- 0 1137 1134"/>
                            <a:gd name="T21" fmla="*/ T20 w 69"/>
                            <a:gd name="T22" fmla="+- 0 141 94"/>
                            <a:gd name="T23" fmla="*/ 141 h 69"/>
                            <a:gd name="T24" fmla="+- 0 1144 1134"/>
                            <a:gd name="T25" fmla="*/ T24 w 69"/>
                            <a:gd name="T26" fmla="+- 0 152 94"/>
                            <a:gd name="T27" fmla="*/ 152 h 69"/>
                            <a:gd name="T28" fmla="+- 0 1155 1134"/>
                            <a:gd name="T29" fmla="*/ T28 w 69"/>
                            <a:gd name="T30" fmla="+- 0 159 94"/>
                            <a:gd name="T31" fmla="*/ 159 h 69"/>
                            <a:gd name="T32" fmla="+- 0 1168 1134"/>
                            <a:gd name="T33" fmla="*/ T32 w 69"/>
                            <a:gd name="T34" fmla="+- 0 162 94"/>
                            <a:gd name="T35" fmla="*/ 162 h 69"/>
                            <a:gd name="T36" fmla="+- 0 1181 1134"/>
                            <a:gd name="T37" fmla="*/ T36 w 69"/>
                            <a:gd name="T38" fmla="+- 0 159 94"/>
                            <a:gd name="T39" fmla="*/ 159 h 69"/>
                            <a:gd name="T40" fmla="+- 0 1192 1134"/>
                            <a:gd name="T41" fmla="*/ T40 w 69"/>
                            <a:gd name="T42" fmla="+- 0 152 94"/>
                            <a:gd name="T43" fmla="*/ 152 h 69"/>
                            <a:gd name="T44" fmla="+- 0 1199 1134"/>
                            <a:gd name="T45" fmla="*/ T44 w 69"/>
                            <a:gd name="T46" fmla="+- 0 141 94"/>
                            <a:gd name="T47" fmla="*/ 141 h 69"/>
                            <a:gd name="T48" fmla="+- 0 1202 1134"/>
                            <a:gd name="T49" fmla="*/ T48 w 69"/>
                            <a:gd name="T50" fmla="+- 0 128 94"/>
                            <a:gd name="T51" fmla="*/ 128 h 69"/>
                            <a:gd name="T52" fmla="+- 0 1199 1134"/>
                            <a:gd name="T53" fmla="*/ T52 w 69"/>
                            <a:gd name="T54" fmla="+- 0 115 94"/>
                            <a:gd name="T55" fmla="*/ 115 h 69"/>
                            <a:gd name="T56" fmla="+- 0 1192 1134"/>
                            <a:gd name="T57" fmla="*/ T56 w 69"/>
                            <a:gd name="T58" fmla="+- 0 104 94"/>
                            <a:gd name="T59" fmla="*/ 104 h 69"/>
                            <a:gd name="T60" fmla="+- 0 1181 1134"/>
                            <a:gd name="T61" fmla="*/ T60 w 69"/>
                            <a:gd name="T62" fmla="+- 0 97 94"/>
                            <a:gd name="T63" fmla="*/ 97 h 69"/>
                            <a:gd name="T64" fmla="+- 0 1168 1134"/>
                            <a:gd name="T65" fmla="*/ T64 w 69"/>
                            <a:gd name="T66" fmla="+- 0 94 94"/>
                            <a:gd name="T67" fmla="*/ 94 h 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9" h="69">
                              <a:moveTo>
                                <a:pt x="34" y="0"/>
                              </a:moveTo>
                              <a:lnTo>
                                <a:pt x="21" y="3"/>
                              </a:lnTo>
                              <a:lnTo>
                                <a:pt x="10" y="10"/>
                              </a:lnTo>
                              <a:lnTo>
                                <a:pt x="3" y="21"/>
                              </a:lnTo>
                              <a:lnTo>
                                <a:pt x="0" y="34"/>
                              </a:lnTo>
                              <a:lnTo>
                                <a:pt x="3" y="47"/>
                              </a:lnTo>
                              <a:lnTo>
                                <a:pt x="10" y="58"/>
                              </a:lnTo>
                              <a:lnTo>
                                <a:pt x="21" y="65"/>
                              </a:lnTo>
                              <a:lnTo>
                                <a:pt x="34" y="68"/>
                              </a:lnTo>
                              <a:lnTo>
                                <a:pt x="47" y="65"/>
                              </a:lnTo>
                              <a:lnTo>
                                <a:pt x="58" y="58"/>
                              </a:lnTo>
                              <a:lnTo>
                                <a:pt x="65" y="47"/>
                              </a:lnTo>
                              <a:lnTo>
                                <a:pt x="68" y="34"/>
                              </a:lnTo>
                              <a:lnTo>
                                <a:pt x="65" y="21"/>
                              </a:lnTo>
                              <a:lnTo>
                                <a:pt x="58" y="10"/>
                              </a:lnTo>
                              <a:lnTo>
                                <a:pt x="47" y="3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56.7pt;margin-top:4.7pt;width:3.45pt;height:3.4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b0YrQUAAPUUAAAOAAAAZHJzL2Uyb0RvYy54bWysmP9uo0YQx/+v1HdY8WerxCws2FhxTr27&#10;uqqUticdfYA1YIOKWbrgOGnVZ+gj9DVOqtpnSN+oMws4680So6qRYsD7ZTzz2dlfc/PmYV+S+0w2&#10;hahWDr12HZJViUiLardyfozXVwuHNC2vUl6KKls5j1njvLn9/LObY73MPJGLMs0kASNVszzWKydv&#10;23o5mzVJnu15cy3qrILGrZB73sKj3M1SyY9gfV/OPNcNZ0ch01qKJGsa+PZ91+jcKvvbbZa0P2y3&#10;TdaScuWAb636lOpzg5+z2xu+3Ele50XSu8H/gxd7XlTwoydT73nLyUEWL0zti0SKRmzb60TsZ2K7&#10;LZJMxQDRUNeI5mPO60zFAnCa+oSp+f/MJt/ff5CkSKHvqEMqvoc+evrj6e+nP58+qf+/nj798zuB&#10;RiB1rJslvPCx/iAx1qa+E8lPDTTMzlrwoQEN2Ry/EykY5IdWKDoPW7nHNyFu8qA64fHUCdlDSxL4&#10;kvkLGjgkgZbuFu3z5fBqcmjabzKhzPD7u6btejCFO8U/7YOIobe3+xI688sr4kIA4QI+fNb3+EkG&#10;UXeyL2YkdsmRhJEp8QaJshQxEr2w4g8SsAKC3GKFDZLenyCw+gOhP/vDrP6Eg6TzZ27xZz5I0J+5&#10;1R8YmGd8GLP6Ew0y5LOw+kMN1K6NEKbXKTAKEhsjeo4a+mtudYrqvGPq2d16QdwCClPt2S0a2N06&#10;J45pZHdLxx7T0O6WAd5b2NzSsVOQ2Gh5BvcxWp6OPvZGktxAz6jFLU/nTkFidcvkPpJZno4+9uy5&#10;7hnoA8/mls6dgsTqlsGdjgxAT0cfA3rblOAb6IPI4pavc6cgsbnlG9zH5ilfRx/79pSH6e1sUIc2&#10;Wr7OnYLE6pbBnS6oNeV9HX3s21PeN9Dbaencx2gxgzuNPKtbTEcfM3vKMwO9NbeYzn0st5jBnUaR&#10;3S0dfQzjwpZbzEBvHYlM5z42EpnB3XNHaOnoY2ZP+cBAb523Ap372LwVGNzHaAU6+hh6x0YrMNEH&#10;lpEY6NzpyCwfGNzHcivQ0ceBPeUDA711TQx07mNrYmhwHxuJoY4+Du0pH56jh63By71MqGMf2TyE&#10;JvWR3VWog49De8KH5+CtG6xQh67tsGBnuBv2fjwftoPJQ9XvB+GOcDyLuGoDWosGN54xsIL9Zezj&#10;Vg9MgAo3jyNiiAHF80li6FIUdxvmi6ZxI6PkwSTjFCgoudqjXrSOCz/KYdmeEicuyEo+LVJcKFEO&#10;y9wU67iAKfm0UHFhUfJpoeKEj3KYrqc4w/pQYRqdJO9DheltihwnLnQGpp1J8j5UmA6myHGgo3UY&#10;p5PkfagwgjR5lzv9IJFwTDYPyNIhcEDe4Dt8WfMWx9ZwS44rB45JJFcX/HYv7rNYqPYWBxhuRMBH&#10;db6Gn3puLitd1ifoEMjQOFxrZQuPF2ALLp3/Q+tw7VQdcjD4mqiz1B0Cwa3BwnDVLZ0yY2gcrmdO&#10;wTT/2u/18cEs+JqqhxW+bgtXfMBwwRauO6C64BdOy6C6ECM4hKoLuHpbF8j3fl3oxD7G1/PByK2h&#10;X5JSNFmHGdNVzeunvMV01woHjSiLdF2UJWZsI3ebd6Uk9xxqRJ5P13Cu6uycyUq1RFQCXxt6E1+H&#10;ukU/NLCCoWo+v0bUY+5bL7pah4v5FVuz4Cqau4srl0Zvo9BlEXu//g0XJMqWeZGmWXVXVNlQf6Js&#10;Wn2nr4R1lSNVgcKBGQUwj6u4RoN01Z8tSCkOVQrR8WWe8fTr/r7lRdndz849VpAh7OGqQKhiENZ/&#10;uoLRRqSPUAuSoqu9Qa0QbnIhf3HIEepuK6f5+cBl5pDy2woKWxFluMlv1QML5njIlXrLRm/hVQKm&#10;Vk7rwCqPt+/arrh3qGWxy+GXqGJRia+gBrUtsFqk/Ou86h+gtqYi6OuAWLzTn5XquVp5+y8AAAD/&#10;/wMAUEsDBBQABgAIAAAAIQDkl7JO3QAAAAgBAAAPAAAAZHJzL2Rvd25yZXYueG1sTI/BTsMwEETv&#10;SPyDtUjcqJMGFQhxKoSEBAeIKPkAx94mgXgdxW4a+Hq2JzjtjmY0+7bYLm4QM06h96QgXSUgkIy3&#10;PbUK6o+nq1sQIWqyevCECr4xwLY8Pyt0bv2R3nHexVZwCYVcK+hiHHMpg+nQ6bDyIxJ7ez85HVlO&#10;rbSTPnK5G+Q6STbS6Z74QqdHfOzQfO0OToGpq5fG31Tpz+unNT6pq/3z26zU5cXycA8i4hL/wnDC&#10;Z3QomanxB7JBDKzT7JqjCu54nPx1koFoeNlkIMtC/n+g/AUAAP//AwBQSwECLQAUAAYACAAAACEA&#10;toM4kv4AAADhAQAAEwAAAAAAAAAAAAAAAAAAAAAAW0NvbnRlbnRfVHlwZXNdLnhtbFBLAQItABQA&#10;BgAIAAAAIQA4/SH/1gAAAJQBAAALAAAAAAAAAAAAAAAAAC8BAABfcmVscy8ucmVsc1BLAQItABQA&#10;BgAIAAAAIQC71b0YrQUAAPUUAAAOAAAAAAAAAAAAAAAAAC4CAABkcnMvZTJvRG9jLnhtbFBLAQIt&#10;ABQABgAIAAAAIQDkl7JO3QAAAAgBAAAPAAAAAAAAAAAAAAAAAAcIAABkcnMvZG93bnJldi54bWxQ&#10;SwUGAAAAAAQABADzAAAAEQkAAAAA&#10;" path="m34,l21,3,10,10,3,21,,34,3,47r7,11l21,65r13,3l47,65,58,58,65,47,68,34,65,21,58,10,47,3,34,xe" fillcolor="#231f20" stroked="f">
                <v:path arrowok="t" o:connecttype="custom" o:connectlocs="21590,59690;13335,61595;6350,66040;1905,73025;0,81280;1905,89535;6350,96520;13335,100965;21590,102870;29845,100965;36830,96520;41275,89535;43180,81280;41275,73025;36830,66040;29845,61595;21590,59690" o:connectangles="0,0,0,0,0,0,0,0,0,0,0,0,0,0,0,0,0"/>
                <w10:wrap anchorx="page"/>
              </v:shape>
            </w:pict>
          </mc:Fallback>
        </mc:AlternateConten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формирование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обучающихся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потребности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самосто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я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тельном пополнении имеющихся навыков и умений,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как  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ходе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учёбы,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так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пределами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школы;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5BBA37E" wp14:editId="1A7BF829">
                <wp:simplePos x="0" y="0"/>
                <wp:positionH relativeFrom="page">
                  <wp:posOffset>720090</wp:posOffset>
                </wp:positionH>
                <wp:positionV relativeFrom="paragraph">
                  <wp:posOffset>59690</wp:posOffset>
                </wp:positionV>
                <wp:extent cx="43815" cy="43815"/>
                <wp:effectExtent l="5715" t="7620" r="7620" b="5715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43815"/>
                        </a:xfrm>
                        <a:custGeom>
                          <a:avLst/>
                          <a:gdLst>
                            <a:gd name="T0" fmla="+- 0 1168 1134"/>
                            <a:gd name="T1" fmla="*/ T0 w 69"/>
                            <a:gd name="T2" fmla="+- 0 94 94"/>
                            <a:gd name="T3" fmla="*/ 94 h 69"/>
                            <a:gd name="T4" fmla="+- 0 1155 1134"/>
                            <a:gd name="T5" fmla="*/ T4 w 69"/>
                            <a:gd name="T6" fmla="+- 0 97 94"/>
                            <a:gd name="T7" fmla="*/ 97 h 69"/>
                            <a:gd name="T8" fmla="+- 0 1144 1134"/>
                            <a:gd name="T9" fmla="*/ T8 w 69"/>
                            <a:gd name="T10" fmla="+- 0 104 94"/>
                            <a:gd name="T11" fmla="*/ 104 h 69"/>
                            <a:gd name="T12" fmla="+- 0 1137 1134"/>
                            <a:gd name="T13" fmla="*/ T12 w 69"/>
                            <a:gd name="T14" fmla="+- 0 115 94"/>
                            <a:gd name="T15" fmla="*/ 115 h 69"/>
                            <a:gd name="T16" fmla="+- 0 1134 1134"/>
                            <a:gd name="T17" fmla="*/ T16 w 69"/>
                            <a:gd name="T18" fmla="+- 0 128 94"/>
                            <a:gd name="T19" fmla="*/ 128 h 69"/>
                            <a:gd name="T20" fmla="+- 0 1137 1134"/>
                            <a:gd name="T21" fmla="*/ T20 w 69"/>
                            <a:gd name="T22" fmla="+- 0 141 94"/>
                            <a:gd name="T23" fmla="*/ 141 h 69"/>
                            <a:gd name="T24" fmla="+- 0 1144 1134"/>
                            <a:gd name="T25" fmla="*/ T24 w 69"/>
                            <a:gd name="T26" fmla="+- 0 152 94"/>
                            <a:gd name="T27" fmla="*/ 152 h 69"/>
                            <a:gd name="T28" fmla="+- 0 1155 1134"/>
                            <a:gd name="T29" fmla="*/ T28 w 69"/>
                            <a:gd name="T30" fmla="+- 0 159 94"/>
                            <a:gd name="T31" fmla="*/ 159 h 69"/>
                            <a:gd name="T32" fmla="+- 0 1168 1134"/>
                            <a:gd name="T33" fmla="*/ T32 w 69"/>
                            <a:gd name="T34" fmla="+- 0 162 94"/>
                            <a:gd name="T35" fmla="*/ 162 h 69"/>
                            <a:gd name="T36" fmla="+- 0 1181 1134"/>
                            <a:gd name="T37" fmla="*/ T36 w 69"/>
                            <a:gd name="T38" fmla="+- 0 159 94"/>
                            <a:gd name="T39" fmla="*/ 159 h 69"/>
                            <a:gd name="T40" fmla="+- 0 1192 1134"/>
                            <a:gd name="T41" fmla="*/ T40 w 69"/>
                            <a:gd name="T42" fmla="+- 0 152 94"/>
                            <a:gd name="T43" fmla="*/ 152 h 69"/>
                            <a:gd name="T44" fmla="+- 0 1199 1134"/>
                            <a:gd name="T45" fmla="*/ T44 w 69"/>
                            <a:gd name="T46" fmla="+- 0 141 94"/>
                            <a:gd name="T47" fmla="*/ 141 h 69"/>
                            <a:gd name="T48" fmla="+- 0 1202 1134"/>
                            <a:gd name="T49" fmla="*/ T48 w 69"/>
                            <a:gd name="T50" fmla="+- 0 128 94"/>
                            <a:gd name="T51" fmla="*/ 128 h 69"/>
                            <a:gd name="T52" fmla="+- 0 1199 1134"/>
                            <a:gd name="T53" fmla="*/ T52 w 69"/>
                            <a:gd name="T54" fmla="+- 0 115 94"/>
                            <a:gd name="T55" fmla="*/ 115 h 69"/>
                            <a:gd name="T56" fmla="+- 0 1192 1134"/>
                            <a:gd name="T57" fmla="*/ T56 w 69"/>
                            <a:gd name="T58" fmla="+- 0 104 94"/>
                            <a:gd name="T59" fmla="*/ 104 h 69"/>
                            <a:gd name="T60" fmla="+- 0 1181 1134"/>
                            <a:gd name="T61" fmla="*/ T60 w 69"/>
                            <a:gd name="T62" fmla="+- 0 97 94"/>
                            <a:gd name="T63" fmla="*/ 97 h 69"/>
                            <a:gd name="T64" fmla="+- 0 1168 1134"/>
                            <a:gd name="T65" fmla="*/ T64 w 69"/>
                            <a:gd name="T66" fmla="+- 0 94 94"/>
                            <a:gd name="T67" fmla="*/ 94 h 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9" h="69">
                              <a:moveTo>
                                <a:pt x="34" y="0"/>
                              </a:moveTo>
                              <a:lnTo>
                                <a:pt x="21" y="3"/>
                              </a:lnTo>
                              <a:lnTo>
                                <a:pt x="10" y="10"/>
                              </a:lnTo>
                              <a:lnTo>
                                <a:pt x="3" y="21"/>
                              </a:lnTo>
                              <a:lnTo>
                                <a:pt x="0" y="34"/>
                              </a:lnTo>
                              <a:lnTo>
                                <a:pt x="3" y="47"/>
                              </a:lnTo>
                              <a:lnTo>
                                <a:pt x="10" y="58"/>
                              </a:lnTo>
                              <a:lnTo>
                                <a:pt x="21" y="65"/>
                              </a:lnTo>
                              <a:lnTo>
                                <a:pt x="34" y="68"/>
                              </a:lnTo>
                              <a:lnTo>
                                <a:pt x="47" y="65"/>
                              </a:lnTo>
                              <a:lnTo>
                                <a:pt x="58" y="58"/>
                              </a:lnTo>
                              <a:lnTo>
                                <a:pt x="65" y="47"/>
                              </a:lnTo>
                              <a:lnTo>
                                <a:pt x="68" y="34"/>
                              </a:lnTo>
                              <a:lnTo>
                                <a:pt x="65" y="21"/>
                              </a:lnTo>
                              <a:lnTo>
                                <a:pt x="58" y="10"/>
                              </a:lnTo>
                              <a:lnTo>
                                <a:pt x="47" y="3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" o:spid="_x0000_s1026" style="position:absolute;margin-left:56.7pt;margin-top:4.7pt;width:3.45pt;height:3.4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ACtrAUAAPUUAAAOAAAAZHJzL2Uyb0RvYy54bWysmP9uo0YQx/+v1HdY8WerxCws2FhxTr1L&#10;XVVK25OOPsAasEHFLF1wnLTqM/QR+honVe0zpG/UmQV8680So6qRYsD7ZTzz2dlfc/PmcV+Sh0w2&#10;hahWDr12HZJViUiLardyfozXVwuHNC2vUl6KKls5T1njvLn9/LObY73MPJGLMs0kASNVszzWKydv&#10;23o5mzVJnu15cy3qrILGrZB73sKj3M1SyY9gfV/OPNcNZ0ch01qKJGsa+Paua3Rulf3tNkvaH7bb&#10;JmtJuXLAt1Z9SvW5wc/Z7Q1f7iSv8yLp3eD/wYs9Lyr40ZOpO95ycpDFC1P7IpGiEdv2OhH7mdhu&#10;iyRTMUA01DWi+ZDzOlOxAJymPmFq/j+zyfcP7yUpUug7wFPxPfTR8x/Pfz//+fxR/f/1/PGf3wk0&#10;Aqlj3SzhhQ/1e4mxNvW9SH5qoGF21oIPDWjI5vidSMEgP7RC0Xncyj2+CXGTR9UJT6dOyB5bksCX&#10;zF/QwCEJtHS3aJ8vh1eTQ9N+kwllhj/cN23XgyncKf5pH0QM4Wz3JXTml1fEJZSGC/jwWd/jJxkd&#10;ZF/MSOySIwkjU+INEmUpYiR6YcUfJGAFBLnFChskvT9BYPUHQu/cRn+Y1Z9wkHT+zC3+zAcJ+jO3&#10;+gMD84wPY1Z/okGG/iys/mDm6KZcGyGqg6YgsTGi56ihv+ZWp6jOO6ae3a0XxC2gMNVOvCkN7G6d&#10;E8c0srulY49paHfLAO8tbG7p2ClIbLQ8g/sYLU9HH3sjSW6gZ9TilqdzpyCxumVyH8ksT0cfe/Zc&#10;9wz0gWdzS+dOQWJ1y+BORwagp6OPAb1tSvAN9EFkccvXuVOQ2NzyDe5j85Svo499e8rD9HY2EkMb&#10;LV/nTkFidcvgThfUmvK+jj727SnvG+jttHTuY7SYwZ1GntUtpqOPmT3lmYHemltM5z6WW8zgTqPI&#10;7paOPoZxYcstZqC3jkSmcx8biczg7rkjtHT0MbOnfGCgt85bgc59bN4KDO5jtAIdfQy9Y6MVmOgD&#10;y0gMdO5js3xgcB/LrUBHHwf2lA8M9NY1MdC5j62JocF9bCSGOvo4tKd8eI4etgYv9zKhjn1k8xCa&#10;1Ed2V6EOPg7tCR+eg7dusEIdurbDgp3hbtj78XzYDiaPVb8fhDvC8Sziqg1oLRrceMbACvaXsY9b&#10;PTABKtw8joghBhTPJ4mhS1EM250ppnEjo+TBNDlQUHK1R73oOC78KIdle4ozuCAr+bRIcaFEOSxz&#10;U6zjAqbk00LFhUXJp4WKEz7KYbqe4gzrQ4VpdJK8DxWmtylynLjQGZh2Jsn7UGE6mCLHgY7WYZxO&#10;kvehwgjS5F3u9INEwjHZPCBLh8ABeYPv8GXNWxxbwy05rhw4JpFcXfDbvXjIYqHaWxxguBEBH9Wp&#10;EX7qU3NZ6bI+QYdAhsbhWitbeLwAW90RFIwNrcO1U3XIwWAX5NA4XDtRZ6k7BF6wdMqMwcJwPXMK&#10;pvnXfq+PD2bB11Q9rPB1W7jiA4YLtnDdAdUFv3BaBtWFGMEhVF3A1du6QL7360In9jG+ng9Gbg39&#10;kpSiyTrMmK5qXj/lLaa7VjhoRFmk66IsMWMbudu8KyV54FAj8ny6hnNVZ+dMVqolohL42tCb+DrU&#10;LfqhgRUMVfP5NaIec9960dU6XMyv2JoFV9HcXVy5NHobhS6L2N36N1yQKFvmRZpm1X1RZUP9ibJp&#10;9Z2+EtZVjlQFCgdmFMA8ruIaDdJVf7YgpThUKUTHl3nG06/7+5YXZXc/O/dYQYawh6sCoYpBWP/p&#10;CkYbkT5BLUiKrvYGtUK4yYX8xSFHqLutnObnA5eZQ8pvKyhsRZThJr9VDyyY4yFX6i0bvYVXCZha&#10;Oa0Dqzzevmu74t6hlsUuh1+iikUlvoIa1LbAapHyr/Oqf4DamoqgrwNi8U5/VqpP1crbfwEAAP//&#10;AwBQSwMEFAAGAAgAAAAhAOSXsk7dAAAACAEAAA8AAABkcnMvZG93bnJldi54bWxMj8FOwzAQRO9I&#10;/IO1SNyokwYVCHEqhIQEB4go+QDH3iaBeB3Fbhr4erYnOO2OZjT7ttgubhAzTqH3pCBdJSCQjLc9&#10;tQrqj6erWxAharJ68IQKvjHAtjw/K3Ru/ZHecd7FVnAJhVwr6GIccymD6dDpsPIjEnt7PzkdWU6t&#10;tJM+crkb5DpJNtLpnvhCp0d87NB87Q5Ogamrl8bfVOnP66c1Pqmr/fPbrNTlxfJwDyLiEv/CcMJn&#10;dCiZqfEHskEMrNPsmqMK7nic/HWSgWh42WQgy0L+f6D8BQAA//8DAFBLAQItABQABgAIAAAAIQC2&#10;gziS/gAAAOEBAAATAAAAAAAAAAAAAAAAAAAAAABbQ29udGVudF9UeXBlc10ueG1sUEsBAi0AFAAG&#10;AAgAAAAhADj9If/WAAAAlAEAAAsAAAAAAAAAAAAAAAAALwEAAF9yZWxzLy5yZWxzUEsBAi0AFAAG&#10;AAgAAAAhAHRIAK2sBQAA9RQAAA4AAAAAAAAAAAAAAAAALgIAAGRycy9lMm9Eb2MueG1sUEsBAi0A&#10;FAAGAAgAAAAhAOSXsk7dAAAACAEAAA8AAAAAAAAAAAAAAAAABggAAGRycy9kb3ducmV2LnhtbFBL&#10;BQYAAAAABAAEAPMAAAAQCQAAAAA=&#10;" path="m34,l21,3,10,10,3,21,,34,3,47r7,11l21,65r13,3l47,65,58,58,65,47,68,34,65,21,58,10,47,3,34,xe" fillcolor="#231f20" stroked="f">
                <v:path arrowok="t" o:connecttype="custom" o:connectlocs="21590,59690;13335,61595;6350,66040;1905,73025;0,81280;1905,89535;6350,96520;13335,100965;21590,102870;29845,100965;36830,96520;41275,89535;43180,81280;41275,73025;36830,66040;29845,61595;21590,59690" o:connectangles="0,0,0,0,0,0,0,0,0,0,0,0,0,0,0,0,0"/>
                <w10:wrap anchorx="page"/>
              </v:shape>
            </w:pict>
          </mc:Fallback>
        </mc:AlternateConten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ознакомление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обучающихся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научными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основами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изводства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и организации</w:t>
      </w:r>
      <w:r w:rsidR="000A2520">
        <w:rPr>
          <w:rFonts w:ascii="Times New Roman" w:hAnsi="Times New Roman" w:cs="Times New Roman"/>
          <w:color w:val="231F20"/>
          <w:sz w:val="22"/>
          <w:szCs w:val="22"/>
        </w:rPr>
        <w:t xml:space="preserve"> труда в таких важнейших отрас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лях, как машиностроение, э</w:t>
      </w:r>
      <w:r w:rsidR="000A2520">
        <w:rPr>
          <w:rFonts w:ascii="Times New Roman" w:hAnsi="Times New Roman" w:cs="Times New Roman"/>
          <w:color w:val="231F20"/>
          <w:sz w:val="22"/>
          <w:szCs w:val="22"/>
        </w:rPr>
        <w:t>лектротехническая и химиче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ская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промышленность,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сельское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lastRenderedPageBreak/>
        <w:t>хозяйство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т.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д.,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="000A2520">
        <w:rPr>
          <w:rFonts w:ascii="Times New Roman" w:hAnsi="Times New Roman" w:cs="Times New Roman"/>
          <w:color w:val="231F20"/>
          <w:sz w:val="22"/>
          <w:szCs w:val="22"/>
        </w:rPr>
        <w:t>формиро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вание умений пользоваться простейшими </w:t>
      </w:r>
      <w:r w:rsidRPr="001431D3">
        <w:rPr>
          <w:rFonts w:ascii="Times New Roman" w:hAnsi="Times New Roman" w:cs="Times New Roman"/>
          <w:color w:val="231F20"/>
          <w:spacing w:val="-2"/>
          <w:sz w:val="22"/>
          <w:szCs w:val="22"/>
        </w:rPr>
        <w:t xml:space="preserve">техническими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приспособлениями и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устройствами;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0EBF924" wp14:editId="17C18F0E">
                <wp:simplePos x="0" y="0"/>
                <wp:positionH relativeFrom="page">
                  <wp:posOffset>720090</wp:posOffset>
                </wp:positionH>
                <wp:positionV relativeFrom="paragraph">
                  <wp:posOffset>59690</wp:posOffset>
                </wp:positionV>
                <wp:extent cx="43815" cy="43815"/>
                <wp:effectExtent l="5715" t="1905" r="7620" b="1905"/>
                <wp:wrapNone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43815"/>
                        </a:xfrm>
                        <a:custGeom>
                          <a:avLst/>
                          <a:gdLst>
                            <a:gd name="T0" fmla="+- 0 1168 1134"/>
                            <a:gd name="T1" fmla="*/ T0 w 69"/>
                            <a:gd name="T2" fmla="+- 0 94 94"/>
                            <a:gd name="T3" fmla="*/ 94 h 69"/>
                            <a:gd name="T4" fmla="+- 0 1155 1134"/>
                            <a:gd name="T5" fmla="*/ T4 w 69"/>
                            <a:gd name="T6" fmla="+- 0 97 94"/>
                            <a:gd name="T7" fmla="*/ 97 h 69"/>
                            <a:gd name="T8" fmla="+- 0 1144 1134"/>
                            <a:gd name="T9" fmla="*/ T8 w 69"/>
                            <a:gd name="T10" fmla="+- 0 104 94"/>
                            <a:gd name="T11" fmla="*/ 104 h 69"/>
                            <a:gd name="T12" fmla="+- 0 1137 1134"/>
                            <a:gd name="T13" fmla="*/ T12 w 69"/>
                            <a:gd name="T14" fmla="+- 0 115 94"/>
                            <a:gd name="T15" fmla="*/ 115 h 69"/>
                            <a:gd name="T16" fmla="+- 0 1134 1134"/>
                            <a:gd name="T17" fmla="*/ T16 w 69"/>
                            <a:gd name="T18" fmla="+- 0 128 94"/>
                            <a:gd name="T19" fmla="*/ 128 h 69"/>
                            <a:gd name="T20" fmla="+- 0 1137 1134"/>
                            <a:gd name="T21" fmla="*/ T20 w 69"/>
                            <a:gd name="T22" fmla="+- 0 141 94"/>
                            <a:gd name="T23" fmla="*/ 141 h 69"/>
                            <a:gd name="T24" fmla="+- 0 1144 1134"/>
                            <a:gd name="T25" fmla="*/ T24 w 69"/>
                            <a:gd name="T26" fmla="+- 0 152 94"/>
                            <a:gd name="T27" fmla="*/ 152 h 69"/>
                            <a:gd name="T28" fmla="+- 0 1155 1134"/>
                            <a:gd name="T29" fmla="*/ T28 w 69"/>
                            <a:gd name="T30" fmla="+- 0 159 94"/>
                            <a:gd name="T31" fmla="*/ 159 h 69"/>
                            <a:gd name="T32" fmla="+- 0 1168 1134"/>
                            <a:gd name="T33" fmla="*/ T32 w 69"/>
                            <a:gd name="T34" fmla="+- 0 162 94"/>
                            <a:gd name="T35" fmla="*/ 162 h 69"/>
                            <a:gd name="T36" fmla="+- 0 1181 1134"/>
                            <a:gd name="T37" fmla="*/ T36 w 69"/>
                            <a:gd name="T38" fmla="+- 0 159 94"/>
                            <a:gd name="T39" fmla="*/ 159 h 69"/>
                            <a:gd name="T40" fmla="+- 0 1192 1134"/>
                            <a:gd name="T41" fmla="*/ T40 w 69"/>
                            <a:gd name="T42" fmla="+- 0 152 94"/>
                            <a:gd name="T43" fmla="*/ 152 h 69"/>
                            <a:gd name="T44" fmla="+- 0 1199 1134"/>
                            <a:gd name="T45" fmla="*/ T44 w 69"/>
                            <a:gd name="T46" fmla="+- 0 141 94"/>
                            <a:gd name="T47" fmla="*/ 141 h 69"/>
                            <a:gd name="T48" fmla="+- 0 1202 1134"/>
                            <a:gd name="T49" fmla="*/ T48 w 69"/>
                            <a:gd name="T50" fmla="+- 0 128 94"/>
                            <a:gd name="T51" fmla="*/ 128 h 69"/>
                            <a:gd name="T52" fmla="+- 0 1199 1134"/>
                            <a:gd name="T53" fmla="*/ T52 w 69"/>
                            <a:gd name="T54" fmla="+- 0 115 94"/>
                            <a:gd name="T55" fmla="*/ 115 h 69"/>
                            <a:gd name="T56" fmla="+- 0 1192 1134"/>
                            <a:gd name="T57" fmla="*/ T56 w 69"/>
                            <a:gd name="T58" fmla="+- 0 104 94"/>
                            <a:gd name="T59" fmla="*/ 104 h 69"/>
                            <a:gd name="T60" fmla="+- 0 1181 1134"/>
                            <a:gd name="T61" fmla="*/ T60 w 69"/>
                            <a:gd name="T62" fmla="+- 0 97 94"/>
                            <a:gd name="T63" fmla="*/ 97 h 69"/>
                            <a:gd name="T64" fmla="+- 0 1168 1134"/>
                            <a:gd name="T65" fmla="*/ T64 w 69"/>
                            <a:gd name="T66" fmla="+- 0 94 94"/>
                            <a:gd name="T67" fmla="*/ 94 h 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9" h="69">
                              <a:moveTo>
                                <a:pt x="34" y="0"/>
                              </a:moveTo>
                              <a:lnTo>
                                <a:pt x="21" y="3"/>
                              </a:lnTo>
                              <a:lnTo>
                                <a:pt x="10" y="10"/>
                              </a:lnTo>
                              <a:lnTo>
                                <a:pt x="3" y="21"/>
                              </a:lnTo>
                              <a:lnTo>
                                <a:pt x="0" y="34"/>
                              </a:lnTo>
                              <a:lnTo>
                                <a:pt x="3" y="47"/>
                              </a:lnTo>
                              <a:lnTo>
                                <a:pt x="10" y="58"/>
                              </a:lnTo>
                              <a:lnTo>
                                <a:pt x="21" y="65"/>
                              </a:lnTo>
                              <a:lnTo>
                                <a:pt x="34" y="68"/>
                              </a:lnTo>
                              <a:lnTo>
                                <a:pt x="47" y="65"/>
                              </a:lnTo>
                              <a:lnTo>
                                <a:pt x="58" y="58"/>
                              </a:lnTo>
                              <a:lnTo>
                                <a:pt x="65" y="47"/>
                              </a:lnTo>
                              <a:lnTo>
                                <a:pt x="68" y="34"/>
                              </a:lnTo>
                              <a:lnTo>
                                <a:pt x="65" y="21"/>
                              </a:lnTo>
                              <a:lnTo>
                                <a:pt x="58" y="10"/>
                              </a:lnTo>
                              <a:lnTo>
                                <a:pt x="47" y="3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" o:spid="_x0000_s1026" style="position:absolute;margin-left:56.7pt;margin-top:4.7pt;width:3.45pt;height:3.4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YgwrAUAAPMUAAAOAAAAZHJzL2Uyb0RvYy54bWysmP9uo0YQx/+v1HdY8WerxCws2FhxTr27&#10;uqqUticdfYA1YIOKWbrgOGnVZ+gj9DVOqtpnSN+oMws4680So6qRYsD7ZTzz2dlfc/PmYV+S+0w2&#10;hahWDr12HZJViUiLardyfozXVwuHNC2vUl6KKls5j1njvLn9/LObY73MPJGLMs0kASNVszzWKydv&#10;23o5mzVJnu15cy3qrILGrZB73sKj3M1SyY9gfV/OPNcNZ0ch01qKJGsa+PZ91+jcKvvbbZa0P2y3&#10;TdaScuWAb636lOpzg5+z2xu+3Ele50XSu8H/gxd7XlTwoydT73nLyUEWL0zti0SKRmzb60TsZ2K7&#10;LZJMxQDRUNeI5mPO60zFAnCa+oSp+f/MJt/ff5CkSFdO5JCK76GLnv54+vvpz6dP6v+vp0///E4i&#10;5HSsmyXIP9YfJEba1Hci+amBhtlZCz40oCGb43ciBXv80ArF5mEr9/gmRE0eVBc8nroge2hJAl8y&#10;f0EDhyTQ0t2ifb4cXk0OTftNJpQZfn/XtF3/pXCn6Kd9DDH09XZfQld+eUVcQmm4gA+f9f19ktFB&#10;9sWMxC45klCFCv14kniDRFmKGIleWPEHCVgBQW6xwgZJ708QWP2B0Du30R9m9SccJJ0/c4s/80GC&#10;/syt/sCwPOPDmNUfSIpnfxZWf6iB2rURojpoChIbI3qOGvprbnWK6rxj6tndekHcAgpT7RQfpYHd&#10;rXPimEZ2t3TsMQ3tbhngvYXNLR07BYmNlmdwH6Pl6ehjbyTJDfSMWtzydO4UJFa3TO4jmeXp6GPP&#10;nuuegT7wbG7p3ClIrG4Z3OnIAPR09DGgt00JvoE+iCxu+Tp3ChKbW77BfWye8nX0sW9PeZjezgZ1&#10;aKPl69wpSKxuGdzpglpT3tfRx7495X0DvZ2Wzn2MFjO408izusV09DGzpzwz0Ftzi+ncx3KLGdxp&#10;FNnd0tHHMC5sucUM9NaRyHTuYyORGdw9d4SWjj5m9pQPDPTWeSvQuY/NW4HBfYxWoKOPoXdstAIT&#10;fWAZiYHOfWyWDwzuY7kV6OjjwJ7ygYHeuiYGOvexNTE0uI+NxFBHH4f2lA/P0cPW4OVeJtSxj2we&#10;QpP6yO4q1MHHoT3hw3Pw1g1WqEPXdliwM9wNez+eD9vB5KHq94NwRzieRFy1Aa1FgxvPGFjB/jL2&#10;cTcIJkCFm8cRMcSA4vkkMXQpimG7M8U0bmSUPJgmBwpKrvaoFx3HhR/lsGxPcQYXZCWfFikulCiH&#10;ZW6KdVzAlHxaqLiwKPm0UHHCRzlM11OcYX2oMI1OkvehwvQ2RY4TFzoD084keR8qTAdT5DjQ0TqM&#10;00nyPlQYQZq8y51+kEg4JJvHY+kQOB5v8B2+rHmLY2u4JceVA8ckkqsLfrsX91ksVHuLAww3IuCj&#10;Ol3DTz03l5Uu6xN0CGRoHK61soXHC7AFl87/oXW4dqoOORh8TdRZ6g6B4NZgYbjqlk6ZMTQO1zOn&#10;YJp/7ff6+GAWfE3Vwwpft4UrPmC4YAvXHVBd8AunZVBdiBEcQtUFXL2tC+R7vy50Yh/j6/lg5NbQ&#10;L0kpmqzDjOmq5vVT3mK6a4WDRpRFui7KEjO2kbvNu1KSew4VIs+nazhXdXbOZKVaIiqBrw29ia9D&#10;3aIfGljBUBWfXyPqMfetF12tw8X8iq1ZcBXN3cWVS6O3UeiyiL1f/4YLEmXLvEjTrLorqmyoPlE2&#10;rbrT18G6upGqP+HAjAKYx1Vco0G66s8WpBSHKoXo+DLPePp1f9/youzuZ+ceK8gQ9nBVIFQxCOs/&#10;XcFoI9JHqAVJ0VXeoFIIN7mQvzjkCFW3ldP8fOAyc0j5bQVlrYgy3OS36oEFczzkSr1lo7fwKgFT&#10;K6d1YJXH23dtV9o71LLY5fBLVLGoxFdQg9oWWC1S/nVe9Q9QWVMR9FVALN3pz0r1XKu8/RcAAP//&#10;AwBQSwMEFAAGAAgAAAAhAOSXsk7dAAAACAEAAA8AAABkcnMvZG93bnJldi54bWxMj8FOwzAQRO9I&#10;/IO1SNyokwYVCHEqhIQEB4go+QDH3iaBeB3Fbhr4erYnOO2OZjT7ttgubhAzTqH3pCBdJSCQjLc9&#10;tQrqj6erWxAharJ68IQKvjHAtjw/K3Ru/ZHecd7FVnAJhVwr6GIccymD6dDpsPIjEnt7PzkdWU6t&#10;tJM+crkb5DpJNtLpnvhCp0d87NB87Q5Ogamrl8bfVOnP66c1Pqmr/fPbrNTlxfJwDyLiEv/CcMJn&#10;dCiZqfEHskEMrNPsmqMK7nic/HWSgWh42WQgy0L+f6D8BQAA//8DAFBLAQItABQABgAIAAAAIQC2&#10;gziS/gAAAOEBAAATAAAAAAAAAAAAAAAAAAAAAABbQ29udGVudF9UeXBlc10ueG1sUEsBAi0AFAAG&#10;AAgAAAAhADj9If/WAAAAlAEAAAsAAAAAAAAAAAAAAAAALwEAAF9yZWxzLy5yZWxzUEsBAi0AFAAG&#10;AAgAAAAhAHNZiDCsBQAA8xQAAA4AAAAAAAAAAAAAAAAALgIAAGRycy9lMm9Eb2MueG1sUEsBAi0A&#10;FAAGAAgAAAAhAOSXsk7dAAAACAEAAA8AAAAAAAAAAAAAAAAABggAAGRycy9kb3ducmV2LnhtbFBL&#10;BQYAAAAABAAEAPMAAAAQCQAAAAA=&#10;" path="m34,l21,3,10,10,3,21,,34,3,47r7,11l21,65r13,3l47,65,58,58,65,47,68,34,65,21,58,10,47,3,34,xe" fillcolor="#231f20" stroked="f">
                <v:path arrowok="t" o:connecttype="custom" o:connectlocs="21590,59690;13335,61595;6350,66040;1905,73025;0,81280;1905,89535;6350,96520;13335,100965;21590,102870;29845,100965;36830,96520;41275,89535;43180,81280;41275,73025;36830,66040;29845,61595;21590,59690" o:connectangles="0,0,0,0,0,0,0,0,0,0,0,0,0,0,0,0,0"/>
                <w10:wrap anchorx="page"/>
              </v:shape>
            </w:pict>
          </mc:Fallback>
        </mc:AlternateConten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понимание важнейших закономерностей</w:t>
      </w:r>
      <w:r w:rsidRPr="001431D3">
        <w:rPr>
          <w:rFonts w:ascii="Times New Roman" w:hAnsi="Times New Roman" w:cs="Times New Roman"/>
          <w:color w:val="231F20"/>
          <w:spacing w:val="-4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2"/>
          <w:sz w:val="22"/>
          <w:szCs w:val="22"/>
        </w:rPr>
        <w:t xml:space="preserve">технических,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технологических и организационных процессов, общих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для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многих областей промышленного и сельскохозяйственного производства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сферы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услуг;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799CFAB" wp14:editId="62C0CD2D">
                <wp:simplePos x="0" y="0"/>
                <wp:positionH relativeFrom="page">
                  <wp:posOffset>720090</wp:posOffset>
                </wp:positionH>
                <wp:positionV relativeFrom="paragraph">
                  <wp:posOffset>59690</wp:posOffset>
                </wp:positionV>
                <wp:extent cx="43815" cy="43815"/>
                <wp:effectExtent l="5715" t="6350" r="7620" b="6985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43815"/>
                        </a:xfrm>
                        <a:custGeom>
                          <a:avLst/>
                          <a:gdLst>
                            <a:gd name="T0" fmla="+- 0 1168 1134"/>
                            <a:gd name="T1" fmla="*/ T0 w 69"/>
                            <a:gd name="T2" fmla="+- 0 94 94"/>
                            <a:gd name="T3" fmla="*/ 94 h 69"/>
                            <a:gd name="T4" fmla="+- 0 1155 1134"/>
                            <a:gd name="T5" fmla="*/ T4 w 69"/>
                            <a:gd name="T6" fmla="+- 0 97 94"/>
                            <a:gd name="T7" fmla="*/ 97 h 69"/>
                            <a:gd name="T8" fmla="+- 0 1144 1134"/>
                            <a:gd name="T9" fmla="*/ T8 w 69"/>
                            <a:gd name="T10" fmla="+- 0 104 94"/>
                            <a:gd name="T11" fmla="*/ 104 h 69"/>
                            <a:gd name="T12" fmla="+- 0 1137 1134"/>
                            <a:gd name="T13" fmla="*/ T12 w 69"/>
                            <a:gd name="T14" fmla="+- 0 115 94"/>
                            <a:gd name="T15" fmla="*/ 115 h 69"/>
                            <a:gd name="T16" fmla="+- 0 1134 1134"/>
                            <a:gd name="T17" fmla="*/ T16 w 69"/>
                            <a:gd name="T18" fmla="+- 0 128 94"/>
                            <a:gd name="T19" fmla="*/ 128 h 69"/>
                            <a:gd name="T20" fmla="+- 0 1137 1134"/>
                            <a:gd name="T21" fmla="*/ T20 w 69"/>
                            <a:gd name="T22" fmla="+- 0 141 94"/>
                            <a:gd name="T23" fmla="*/ 141 h 69"/>
                            <a:gd name="T24" fmla="+- 0 1144 1134"/>
                            <a:gd name="T25" fmla="*/ T24 w 69"/>
                            <a:gd name="T26" fmla="+- 0 152 94"/>
                            <a:gd name="T27" fmla="*/ 152 h 69"/>
                            <a:gd name="T28" fmla="+- 0 1155 1134"/>
                            <a:gd name="T29" fmla="*/ T28 w 69"/>
                            <a:gd name="T30" fmla="+- 0 159 94"/>
                            <a:gd name="T31" fmla="*/ 159 h 69"/>
                            <a:gd name="T32" fmla="+- 0 1168 1134"/>
                            <a:gd name="T33" fmla="*/ T32 w 69"/>
                            <a:gd name="T34" fmla="+- 0 162 94"/>
                            <a:gd name="T35" fmla="*/ 162 h 69"/>
                            <a:gd name="T36" fmla="+- 0 1181 1134"/>
                            <a:gd name="T37" fmla="*/ T36 w 69"/>
                            <a:gd name="T38" fmla="+- 0 159 94"/>
                            <a:gd name="T39" fmla="*/ 159 h 69"/>
                            <a:gd name="T40" fmla="+- 0 1192 1134"/>
                            <a:gd name="T41" fmla="*/ T40 w 69"/>
                            <a:gd name="T42" fmla="+- 0 152 94"/>
                            <a:gd name="T43" fmla="*/ 152 h 69"/>
                            <a:gd name="T44" fmla="+- 0 1199 1134"/>
                            <a:gd name="T45" fmla="*/ T44 w 69"/>
                            <a:gd name="T46" fmla="+- 0 141 94"/>
                            <a:gd name="T47" fmla="*/ 141 h 69"/>
                            <a:gd name="T48" fmla="+- 0 1202 1134"/>
                            <a:gd name="T49" fmla="*/ T48 w 69"/>
                            <a:gd name="T50" fmla="+- 0 128 94"/>
                            <a:gd name="T51" fmla="*/ 128 h 69"/>
                            <a:gd name="T52" fmla="+- 0 1199 1134"/>
                            <a:gd name="T53" fmla="*/ T52 w 69"/>
                            <a:gd name="T54" fmla="+- 0 115 94"/>
                            <a:gd name="T55" fmla="*/ 115 h 69"/>
                            <a:gd name="T56" fmla="+- 0 1192 1134"/>
                            <a:gd name="T57" fmla="*/ T56 w 69"/>
                            <a:gd name="T58" fmla="+- 0 104 94"/>
                            <a:gd name="T59" fmla="*/ 104 h 69"/>
                            <a:gd name="T60" fmla="+- 0 1181 1134"/>
                            <a:gd name="T61" fmla="*/ T60 w 69"/>
                            <a:gd name="T62" fmla="+- 0 97 94"/>
                            <a:gd name="T63" fmla="*/ 97 h 69"/>
                            <a:gd name="T64" fmla="+- 0 1168 1134"/>
                            <a:gd name="T65" fmla="*/ T64 w 69"/>
                            <a:gd name="T66" fmla="+- 0 94 94"/>
                            <a:gd name="T67" fmla="*/ 94 h 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9" h="69">
                              <a:moveTo>
                                <a:pt x="34" y="0"/>
                              </a:moveTo>
                              <a:lnTo>
                                <a:pt x="21" y="3"/>
                              </a:lnTo>
                              <a:lnTo>
                                <a:pt x="10" y="10"/>
                              </a:lnTo>
                              <a:lnTo>
                                <a:pt x="3" y="21"/>
                              </a:lnTo>
                              <a:lnTo>
                                <a:pt x="0" y="34"/>
                              </a:lnTo>
                              <a:lnTo>
                                <a:pt x="3" y="47"/>
                              </a:lnTo>
                              <a:lnTo>
                                <a:pt x="10" y="58"/>
                              </a:lnTo>
                              <a:lnTo>
                                <a:pt x="21" y="65"/>
                              </a:lnTo>
                              <a:lnTo>
                                <a:pt x="34" y="68"/>
                              </a:lnTo>
                              <a:lnTo>
                                <a:pt x="47" y="65"/>
                              </a:lnTo>
                              <a:lnTo>
                                <a:pt x="58" y="58"/>
                              </a:lnTo>
                              <a:lnTo>
                                <a:pt x="65" y="47"/>
                              </a:lnTo>
                              <a:lnTo>
                                <a:pt x="68" y="34"/>
                              </a:lnTo>
                              <a:lnTo>
                                <a:pt x="65" y="21"/>
                              </a:lnTo>
                              <a:lnTo>
                                <a:pt x="58" y="10"/>
                              </a:lnTo>
                              <a:lnTo>
                                <a:pt x="47" y="3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56.7pt;margin-top:4.7pt;width:3.45pt;height:3.4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QdqQUAAPMUAAAOAAAAZHJzL2Uyb0RvYy54bWysmP9uo0YQx/+v1HdY8WerxCws2FhxTr1L&#10;XVVK25OOPsAasEHFLF1wnLTqM/QR+honVe0zpG/UmQV8680So6qRYsD7ZTzz2dlfc/PmcV+Sh0w2&#10;hahWDr12HZJViUiLardyfozXVwuHNC2vUl6KKls5T1njvLn9/LObY73MPJGLMs0kASNVszzWKydv&#10;23o5mzVJnu15cy3qrILGrZB73sKj3M1SyY9gfV/OPNcNZ0ch01qKJGsa+Paua3Rulf3tNkvaH7bb&#10;JmtJuXLAt1Z9SvW5wc/Z7Q1f7iSv8yLp3eD/wYs9Lyr40ZOpO95ycpDFC1P7IpGiEdv2OhH7mdhu&#10;iyRTMUA01DWi+ZDzOlOxAJymPmFq/j+zyfcP7yUp0pUDHVXxPXTR8x/Pfz//+fxR/f/1/PGf38kC&#10;OR3rZgnyD/V7iZE29b1IfmqgYXbWgg8NaMjm+J1IwR4/tEKxedzKPb4JUZNH1QVPpy7IHluSwJfM&#10;X9DAIQm0dLdony+HV5ND036TCWWGP9w3bdd/Kdwp+mkfQwx9vd2X0JVfXhGXUBou4MNnfX+fZHSQ&#10;fTEjsUuOJIxMiTdIlKWIkeiFFX+QgBUQ5BYrbJD0/gSB1R8IvXMb/WFWf8JB0vkzt/gzHyToz9zq&#10;D/T2GR/GrP5Egwz9WVj9oQZq10aI6qApSGyM6Dlq6K+51Smq846pZ3frBXELKEy1E29KA7tb58Qx&#10;jexu6dhjGtrdMsB7C5tbOnYKEhstz+A+RsvT0cfeSJIb6Bm1uOXp3ClIrG6Z3Ecyy9PRx5491z0D&#10;feDZ3NK5U5BY3TK405EB6OnoY0BvmxJ8A30QWdzyde4UJDa3fIP72Dzl6+hj357yML2dDerQRsvX&#10;uVOQWN0yuNMFtaa8r6OPfXvK+wZ6Oy2d+xgtZnCnkWd1i+noY2ZPeWagt+YW07mP5RYzuNMosrul&#10;o49hXNhyixnorSOR6dzHRiIzuHvuCC0dfczsKR8Y6K3zVqBzH5u3AoP7GK1ARx9D79hoBSb6wDIS&#10;A5372CwfGNzHcivQ0ceBPeUDA711TQx07mNrYmhwHxuJoY4+Du0pH56jh63By71MqGMf2TyEJvWR&#10;3VWog49De8KH5+CtG6xQh67tsGBnuBv2fjwftoPJY9XvB+GOcDyJuGoDWosGN54xsIL9ZezjVg9M&#10;gAo3jyNiiAHF80li6FIUw3ZnimncyCh5ME0OFJRc7VEvOo4LP8ph2Z7iDC7ISj4tUlwoUQ7L3BTr&#10;uIAp+bRQcWFR8mmh4oSPcpiupzjD+lBhGp0k70OF6W2KHCcudAamnUnyPlSYDqbIcaCjdRink+R9&#10;qDCCNHmXO/0gkXBINo/H0iFwPN7gO3xZ8xbH1nBLjisHjkkkVxf8di8eslio9hYHGG5EwEd1uoaf&#10;+tRcVrqsT9AhkKFxuNbKFh4vwBZcOv+H1uHaqTrkYPA1UWepOwSCW4OF4apbOmXG0Dhcz5yCaf61&#10;3+vjg1nwNVUPK3zdFq74gOGCLVx3QHXBL5yWQXUhRnAIVRdw9bYukO/9utCJfYyv54ORW0O/JKVo&#10;sg4zpqua1095i+muFQ4aURbpuihLzNhG7jbvSkkeOFSIPJ+u4VzV2TmTlWqJqAS+NvQmvg51i35o&#10;YAVDVXx+jajH3LdedLUOF/MrtmbBVTR3F1cujd5Gocsidrf+DRckypZ5kaZZdV9U2VB9omxadaev&#10;g3V1I1V/woEZBTCPq7hGg3TVny1IKQ5VCtHxZZ7x9Ov+vuVF2d3Pzj1WkCHs4apAqGIQ1n+6gtFG&#10;pE9QC5Kiq7xBpRBuciF/ccgRqm4rp/n5wGXmkPLbCspaEWW4yW/VAwvmeMiVestGb+FVAqZWTuvA&#10;Ko+379qutHeoZbHL4ZeoYlGJr6AGtS2wWqT867zqH6CypiLoq4BYutOflepTrfL2XwAAAP//AwBQ&#10;SwMEFAAGAAgAAAAhAOSXsk7dAAAACAEAAA8AAABkcnMvZG93bnJldi54bWxMj8FOwzAQRO9I/IO1&#10;SNyokwYVCHEqhIQEB4go+QDH3iaBeB3Fbhr4erYnOO2OZjT7ttgubhAzTqH3pCBdJSCQjLc9tQrq&#10;j6erWxAharJ68IQKvjHAtjw/K3Ru/ZHecd7FVnAJhVwr6GIccymD6dDpsPIjEnt7PzkdWU6ttJM+&#10;crkb5DpJNtLpnvhCp0d87NB87Q5Ogamrl8bfVOnP66c1Pqmr/fPbrNTlxfJwDyLiEv/CcMJndCiZ&#10;qfEHskEMrNPsmqMK7nic/HWSgWh42WQgy0L+f6D8BQAA//8DAFBLAQItABQABgAIAAAAIQC2gziS&#10;/gAAAOEBAAATAAAAAAAAAAAAAAAAAAAAAABbQ29udGVudF9UeXBlc10ueG1sUEsBAi0AFAAGAAgA&#10;AAAhADj9If/WAAAAlAEAAAsAAAAAAAAAAAAAAAAALwEAAF9yZWxzLy5yZWxzUEsBAi0AFAAGAAgA&#10;AAAhALJ8xB2pBQAA8xQAAA4AAAAAAAAAAAAAAAAALgIAAGRycy9lMm9Eb2MueG1sUEsBAi0AFAAG&#10;AAgAAAAhAOSXsk7dAAAACAEAAA8AAAAAAAAAAAAAAAAAAwgAAGRycy9kb3ducmV2LnhtbFBLBQYA&#10;AAAABAAEAPMAAAANCQAAAAA=&#10;" path="m34,l21,3,10,10,3,21,,34,3,47r7,11l21,65r13,3l47,65,58,58,65,47,68,34,65,21,58,10,47,3,34,xe" fillcolor="#231f20" stroked="f">
                <v:path arrowok="t" o:connecttype="custom" o:connectlocs="21590,59690;13335,61595;6350,66040;1905,73025;0,81280;1905,89535;6350,96520;13335,100965;21590,102870;29845,100965;36830,96520;41275,89535;43180,81280;41275,73025;36830,66040;29845,61595;21590,59690" o:connectangles="0,0,0,0,0,0,0,0,0,0,0,0,0,0,0,0,0"/>
                <w10:wrap anchorx="page"/>
              </v:shape>
            </w:pict>
          </mc:Fallback>
        </mc:AlternateConten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обеспечение подготовки 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обучающихся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к какой-либо профессии.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Время реализации – 4 года</w:t>
      </w:r>
    </w:p>
    <w:p w:rsidR="001C7557" w:rsidRPr="001431D3" w:rsidRDefault="001C7557" w:rsidP="001C7557">
      <w:pPr>
        <w:ind w:right="1869" w:firstLine="567"/>
        <w:rPr>
          <w:rFonts w:ascii="Times New Roman" w:hAnsi="Times New Roman" w:cs="Times New Roman"/>
          <w:color w:val="231F20"/>
          <w:w w:val="95"/>
        </w:rPr>
      </w:pPr>
    </w:p>
    <w:p w:rsidR="001C7557" w:rsidRPr="001431D3" w:rsidRDefault="001C7557" w:rsidP="001C7557">
      <w:pPr>
        <w:ind w:right="1869"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ЛИЧНОСТНЫЕ, МЕТАПРЕДМЕТНЫЕ </w:t>
      </w:r>
      <w:r w:rsidRPr="001431D3">
        <w:rPr>
          <w:rFonts w:ascii="Times New Roman" w:hAnsi="Times New Roman" w:cs="Times New Roman"/>
          <w:color w:val="231F20"/>
        </w:rPr>
        <w:t>И ПРЕДМЕТНЫЕ</w:t>
      </w:r>
      <w:r w:rsidRPr="001431D3">
        <w:rPr>
          <w:rFonts w:ascii="Times New Roman" w:hAnsi="Times New Roman" w:cs="Times New Roman"/>
          <w:color w:val="231F20"/>
          <w:spacing w:val="-1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РЕЗУЛЬТАТЫ</w:t>
      </w:r>
    </w:p>
    <w:p w:rsidR="001C7557" w:rsidRPr="001431D3" w:rsidRDefault="001C7557" w:rsidP="001C7557">
      <w:pPr>
        <w:pStyle w:val="a3"/>
        <w:ind w:left="0" w:right="113" w:firstLine="567"/>
        <w:jc w:val="left"/>
        <w:rPr>
          <w:rFonts w:ascii="Times New Roman" w:hAnsi="Times New Roman" w:cs="Times New Roman"/>
          <w:sz w:val="22"/>
          <w:szCs w:val="22"/>
        </w:rPr>
      </w:pP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Обучение техноло</w:t>
      </w:r>
      <w:r w:rsidR="000A2520">
        <w:rPr>
          <w:rFonts w:ascii="Times New Roman" w:hAnsi="Times New Roman" w:cs="Times New Roman"/>
          <w:color w:val="231F20"/>
          <w:sz w:val="22"/>
          <w:szCs w:val="22"/>
        </w:rPr>
        <w:t>гии по</w:t>
      </w:r>
      <w:proofErr w:type="gramEnd"/>
      <w:r w:rsidR="000A2520">
        <w:rPr>
          <w:rFonts w:ascii="Times New Roman" w:hAnsi="Times New Roman" w:cs="Times New Roman"/>
          <w:color w:val="231F20"/>
          <w:sz w:val="22"/>
          <w:szCs w:val="22"/>
        </w:rPr>
        <w:t xml:space="preserve"> данной программе спо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собствует формированию личностных,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метапредметных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и предметных результатов, соответствующих требованиям ФГОС.</w:t>
      </w:r>
    </w:p>
    <w:p w:rsidR="001C7557" w:rsidRPr="001431D3" w:rsidRDefault="001C7557" w:rsidP="001C7557">
      <w:pPr>
        <w:ind w:right="115"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b/>
          <w:i/>
          <w:color w:val="231F20"/>
          <w:w w:val="115"/>
        </w:rPr>
        <w:t xml:space="preserve">Личностными результатами </w:t>
      </w:r>
      <w:proofErr w:type="gramStart"/>
      <w:r w:rsidRPr="001431D3">
        <w:rPr>
          <w:rFonts w:ascii="Times New Roman" w:hAnsi="Times New Roman" w:cs="Times New Roman"/>
          <w:color w:val="231F20"/>
          <w:w w:val="105"/>
        </w:rPr>
        <w:t>освоения</w:t>
      </w:r>
      <w:proofErr w:type="gramEnd"/>
      <w:r w:rsidRPr="001431D3">
        <w:rPr>
          <w:rFonts w:ascii="Times New Roman" w:hAnsi="Times New Roman" w:cs="Times New Roman"/>
          <w:color w:val="231F20"/>
          <w:w w:val="105"/>
        </w:rPr>
        <w:t xml:space="preserve"> </w:t>
      </w:r>
      <w:r w:rsidR="00AC0955">
        <w:rPr>
          <w:rFonts w:ascii="Times New Roman" w:hAnsi="Times New Roman" w:cs="Times New Roman"/>
          <w:color w:val="231F20"/>
          <w:spacing w:val="-3"/>
          <w:w w:val="105"/>
        </w:rPr>
        <w:t>обучающи</w:t>
      </w:r>
      <w:r w:rsidRPr="001431D3">
        <w:rPr>
          <w:rFonts w:ascii="Times New Roman" w:hAnsi="Times New Roman" w:cs="Times New Roman"/>
          <w:color w:val="231F20"/>
        </w:rPr>
        <w:t>мися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основной</w:t>
      </w:r>
      <w:r w:rsidRPr="001431D3">
        <w:rPr>
          <w:rFonts w:ascii="Times New Roman" w:hAnsi="Times New Roman" w:cs="Times New Roman"/>
          <w:color w:val="231F20"/>
          <w:spacing w:val="-3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образовательной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программы</w:t>
      </w:r>
      <w:r w:rsidRPr="001431D3">
        <w:rPr>
          <w:rFonts w:ascii="Times New Roman" w:hAnsi="Times New Roman" w:cs="Times New Roman"/>
          <w:color w:val="231F20"/>
          <w:spacing w:val="-3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основного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="000A2520">
        <w:rPr>
          <w:rFonts w:ascii="Times New Roman" w:hAnsi="Times New Roman" w:cs="Times New Roman"/>
          <w:color w:val="231F20"/>
          <w:spacing w:val="-40"/>
        </w:rPr>
        <w:t xml:space="preserve">  </w:t>
      </w:r>
      <w:r w:rsidR="000A2520">
        <w:rPr>
          <w:rFonts w:ascii="Times New Roman" w:hAnsi="Times New Roman" w:cs="Times New Roman"/>
          <w:color w:val="231F20"/>
          <w:spacing w:val="-3"/>
        </w:rPr>
        <w:t>обще</w:t>
      </w:r>
      <w:r w:rsidRPr="001431D3">
        <w:rPr>
          <w:rFonts w:ascii="Times New Roman" w:hAnsi="Times New Roman" w:cs="Times New Roman"/>
          <w:color w:val="231F20"/>
          <w:w w:val="105"/>
        </w:rPr>
        <w:t>го образования</w:t>
      </w:r>
      <w:r w:rsidRPr="001431D3">
        <w:rPr>
          <w:rFonts w:ascii="Times New Roman" w:hAnsi="Times New Roman" w:cs="Times New Roman"/>
          <w:color w:val="231F20"/>
          <w:spacing w:val="-46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являются: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5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формирование цел</w:t>
      </w:r>
      <w:r w:rsidR="00AC0955">
        <w:rPr>
          <w:rFonts w:ascii="Times New Roman" w:hAnsi="Times New Roman" w:cs="Times New Roman"/>
          <w:color w:val="231F20"/>
        </w:rPr>
        <w:t>остного мировоззрения, соответ</w:t>
      </w:r>
      <w:r w:rsidRPr="001431D3">
        <w:rPr>
          <w:rFonts w:ascii="Times New Roman" w:hAnsi="Times New Roman" w:cs="Times New Roman"/>
          <w:color w:val="231F20"/>
        </w:rPr>
        <w:t xml:space="preserve">ствующего современному уровню развития науки и </w:t>
      </w:r>
      <w:r w:rsidR="00AC0955">
        <w:rPr>
          <w:rFonts w:ascii="Times New Roman" w:hAnsi="Times New Roman" w:cs="Times New Roman"/>
          <w:color w:val="231F20"/>
          <w:spacing w:val="-3"/>
        </w:rPr>
        <w:t>обще</w:t>
      </w:r>
      <w:r w:rsidRPr="001431D3">
        <w:rPr>
          <w:rFonts w:ascii="Times New Roman" w:hAnsi="Times New Roman" w:cs="Times New Roman"/>
          <w:color w:val="231F20"/>
        </w:rPr>
        <w:t>ственной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="00AC0955">
        <w:rPr>
          <w:rFonts w:ascii="Times New Roman" w:hAnsi="Times New Roman" w:cs="Times New Roman"/>
          <w:color w:val="231F20"/>
          <w:spacing w:val="-35"/>
        </w:rPr>
        <w:t xml:space="preserve">  </w:t>
      </w:r>
      <w:r w:rsidRPr="001431D3">
        <w:rPr>
          <w:rFonts w:ascii="Times New Roman" w:hAnsi="Times New Roman" w:cs="Times New Roman"/>
          <w:color w:val="231F20"/>
        </w:rPr>
        <w:t>практики;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проявление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познавательной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</w:rPr>
        <w:t xml:space="preserve">активности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2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области</w:t>
      </w:r>
      <w:r w:rsidRPr="001431D3">
        <w:rPr>
          <w:rFonts w:ascii="Times New Roman" w:hAnsi="Times New Roman" w:cs="Times New Roman"/>
          <w:color w:val="231F20"/>
          <w:spacing w:val="-2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предметной</w:t>
      </w:r>
      <w:r w:rsidRPr="001431D3">
        <w:rPr>
          <w:rFonts w:ascii="Times New Roman" w:hAnsi="Times New Roman" w:cs="Times New Roman"/>
          <w:color w:val="231F20"/>
          <w:spacing w:val="-2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технологической</w:t>
      </w:r>
      <w:r w:rsidRPr="001431D3">
        <w:rPr>
          <w:rFonts w:ascii="Times New Roman" w:hAnsi="Times New Roman" w:cs="Times New Roman"/>
          <w:color w:val="231F20"/>
          <w:spacing w:val="-2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деятельности;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4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 xml:space="preserve">формирование ответственного отношения к учению, готовности и </w:t>
      </w:r>
      <w:proofErr w:type="gramStart"/>
      <w:r w:rsidRPr="001431D3">
        <w:rPr>
          <w:rFonts w:ascii="Times New Roman" w:hAnsi="Times New Roman" w:cs="Times New Roman"/>
          <w:color w:val="231F20"/>
        </w:rPr>
        <w:t>способности</w:t>
      </w:r>
      <w:proofErr w:type="gramEnd"/>
      <w:r w:rsidRPr="001431D3">
        <w:rPr>
          <w:rFonts w:ascii="Times New Roman" w:hAnsi="Times New Roman" w:cs="Times New Roman"/>
          <w:color w:val="231F20"/>
        </w:rPr>
        <w:t xml:space="preserve"> обучающихся к саморазвитию и самообразованию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на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основе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мотивации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</w:t>
      </w:r>
      <w:r w:rsidRPr="001431D3">
        <w:rPr>
          <w:rFonts w:ascii="Times New Roman" w:hAnsi="Times New Roman" w:cs="Times New Roman"/>
          <w:color w:val="231F20"/>
          <w:spacing w:val="-2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обучению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="000A2520">
        <w:rPr>
          <w:rFonts w:ascii="Times New Roman" w:hAnsi="Times New Roman" w:cs="Times New Roman"/>
          <w:color w:val="231F20"/>
        </w:rPr>
        <w:t>позна</w:t>
      </w:r>
      <w:r w:rsidRPr="001431D3">
        <w:rPr>
          <w:rFonts w:ascii="Times New Roman" w:hAnsi="Times New Roman" w:cs="Times New Roman"/>
          <w:color w:val="231F20"/>
        </w:rPr>
        <w:t>нию;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овладение</w:t>
      </w:r>
      <w:r w:rsidRPr="001431D3">
        <w:rPr>
          <w:rFonts w:ascii="Times New Roman" w:hAnsi="Times New Roman" w:cs="Times New Roman"/>
          <w:color w:val="231F20"/>
          <w:spacing w:val="-2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элементами</w:t>
      </w:r>
      <w:r w:rsidRPr="001431D3">
        <w:rPr>
          <w:rFonts w:ascii="Times New Roman" w:hAnsi="Times New Roman" w:cs="Times New Roman"/>
          <w:color w:val="231F20"/>
          <w:spacing w:val="-2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организации</w:t>
      </w:r>
      <w:r w:rsidRPr="001431D3">
        <w:rPr>
          <w:rFonts w:ascii="Times New Roman" w:hAnsi="Times New Roman" w:cs="Times New Roman"/>
          <w:color w:val="231F20"/>
          <w:spacing w:val="-2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умственного</w:t>
      </w:r>
      <w:r w:rsidRPr="001431D3">
        <w:rPr>
          <w:rFonts w:ascii="Times New Roman" w:hAnsi="Times New Roman" w:cs="Times New Roman"/>
          <w:color w:val="231F20"/>
          <w:spacing w:val="-2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7"/>
        </w:rPr>
        <w:t xml:space="preserve"> </w:t>
      </w:r>
      <w:r w:rsidR="000A2520">
        <w:rPr>
          <w:rFonts w:ascii="Times New Roman" w:hAnsi="Times New Roman" w:cs="Times New Roman"/>
          <w:color w:val="231F20"/>
        </w:rPr>
        <w:t>фи</w:t>
      </w:r>
      <w:r w:rsidRPr="001431D3">
        <w:rPr>
          <w:rFonts w:ascii="Times New Roman" w:hAnsi="Times New Roman" w:cs="Times New Roman"/>
          <w:color w:val="231F20"/>
        </w:rPr>
        <w:t>зического</w:t>
      </w:r>
      <w:r w:rsidRPr="001431D3">
        <w:rPr>
          <w:rFonts w:ascii="Times New Roman" w:hAnsi="Times New Roman" w:cs="Times New Roman"/>
          <w:color w:val="231F20"/>
          <w:spacing w:val="-1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труда;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5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самооценка умственных и физических способностей при трудовой деятельности в различных сферах с позиций будущей</w:t>
      </w:r>
      <w:r w:rsidRPr="001431D3">
        <w:rPr>
          <w:rFonts w:ascii="Times New Roman" w:hAnsi="Times New Roman" w:cs="Times New Roman"/>
          <w:color w:val="231F20"/>
          <w:spacing w:val="-2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социализации</w:t>
      </w:r>
      <w:r w:rsidRPr="001431D3">
        <w:rPr>
          <w:rFonts w:ascii="Times New Roman" w:hAnsi="Times New Roman" w:cs="Times New Roman"/>
          <w:color w:val="231F20"/>
          <w:spacing w:val="-2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социальной</w:t>
      </w:r>
      <w:r w:rsidRPr="001431D3">
        <w:rPr>
          <w:rFonts w:ascii="Times New Roman" w:hAnsi="Times New Roman" w:cs="Times New Roman"/>
          <w:color w:val="231F20"/>
          <w:spacing w:val="-2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стратификации;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4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развитие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трудолюбия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ответственности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за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результаты своей деятельности; выражение желания учиться для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="00AC0955">
        <w:rPr>
          <w:rFonts w:ascii="Times New Roman" w:hAnsi="Times New Roman" w:cs="Times New Roman"/>
          <w:color w:val="231F20"/>
          <w:spacing w:val="-3"/>
        </w:rPr>
        <w:t>удов</w:t>
      </w:r>
      <w:r w:rsidRPr="001431D3">
        <w:rPr>
          <w:rFonts w:ascii="Times New Roman" w:hAnsi="Times New Roman" w:cs="Times New Roman"/>
          <w:color w:val="231F20"/>
        </w:rPr>
        <w:t>летворения перспективных потребностей</w:t>
      </w:r>
      <w:proofErr w:type="gramStart"/>
      <w:r w:rsidRPr="001431D3">
        <w:rPr>
          <w:rFonts w:ascii="Times New Roman" w:hAnsi="Times New Roman" w:cs="Times New Roman"/>
          <w:color w:val="231F20"/>
        </w:rPr>
        <w:t xml:space="preserve"> ;</w:t>
      </w:r>
      <w:proofErr w:type="gramEnd"/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4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осознанный выбор и построение дальнейшей</w:t>
      </w:r>
      <w:r w:rsidR="000A2520">
        <w:rPr>
          <w:rFonts w:ascii="Times New Roman" w:hAnsi="Times New Roman" w:cs="Times New Roman"/>
          <w:color w:val="231F20"/>
        </w:rPr>
        <w:t xml:space="preserve">  </w:t>
      </w:r>
      <w:r w:rsidRPr="001431D3">
        <w:rPr>
          <w:rFonts w:ascii="Times New Roman" w:hAnsi="Times New Roman" w:cs="Times New Roman"/>
          <w:color w:val="231F20"/>
          <w:spacing w:val="-43"/>
        </w:rPr>
        <w:t xml:space="preserve"> </w:t>
      </w:r>
      <w:r w:rsidR="00AC0955">
        <w:rPr>
          <w:rFonts w:ascii="Times New Roman" w:hAnsi="Times New Roman" w:cs="Times New Roman"/>
          <w:color w:val="231F20"/>
          <w:spacing w:val="-3"/>
        </w:rPr>
        <w:t>индиви</w:t>
      </w:r>
      <w:r w:rsidRPr="001431D3">
        <w:rPr>
          <w:rFonts w:ascii="Times New Roman" w:hAnsi="Times New Roman" w:cs="Times New Roman"/>
          <w:color w:val="231F20"/>
        </w:rPr>
        <w:t>дуальной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траектории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образования</w:t>
      </w:r>
      <w:r w:rsidRPr="001431D3">
        <w:rPr>
          <w:rFonts w:ascii="Times New Roman" w:hAnsi="Times New Roman" w:cs="Times New Roman"/>
          <w:color w:val="231F20"/>
          <w:spacing w:val="-1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на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базе</w:t>
      </w:r>
      <w:r w:rsidRPr="001431D3">
        <w:rPr>
          <w:rFonts w:ascii="Times New Roman" w:hAnsi="Times New Roman" w:cs="Times New Roman"/>
          <w:color w:val="231F20"/>
          <w:spacing w:val="-1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осознанного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="00AC0955">
        <w:rPr>
          <w:rFonts w:ascii="Times New Roman" w:hAnsi="Times New Roman" w:cs="Times New Roman"/>
          <w:color w:val="231F20"/>
        </w:rPr>
        <w:t>ори</w:t>
      </w:r>
      <w:r w:rsidRPr="001431D3">
        <w:rPr>
          <w:rFonts w:ascii="Times New Roman" w:hAnsi="Times New Roman" w:cs="Times New Roman"/>
          <w:color w:val="231F20"/>
        </w:rPr>
        <w:t>ентирования</w:t>
      </w:r>
      <w:r w:rsidR="000A2520">
        <w:rPr>
          <w:rFonts w:ascii="Times New Roman" w:hAnsi="Times New Roman" w:cs="Times New Roman"/>
          <w:color w:val="231F20"/>
        </w:rPr>
        <w:t xml:space="preserve">  </w:t>
      </w:r>
      <w:r w:rsidRPr="001431D3">
        <w:rPr>
          <w:rFonts w:ascii="Times New Roman" w:hAnsi="Times New Roman" w:cs="Times New Roman"/>
          <w:color w:val="231F20"/>
          <w:spacing w:val="-4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="000A2520">
        <w:rPr>
          <w:rFonts w:ascii="Times New Roman" w:hAnsi="Times New Roman" w:cs="Times New Roman"/>
          <w:color w:val="231F20"/>
          <w:spacing w:val="-48"/>
        </w:rPr>
        <w:t xml:space="preserve">    </w:t>
      </w:r>
      <w:r w:rsidRPr="001431D3">
        <w:rPr>
          <w:rFonts w:ascii="Times New Roman" w:hAnsi="Times New Roman" w:cs="Times New Roman"/>
          <w:color w:val="231F20"/>
        </w:rPr>
        <w:t>мире</w:t>
      </w:r>
      <w:r w:rsidR="000A2520">
        <w:rPr>
          <w:rFonts w:ascii="Times New Roman" w:hAnsi="Times New Roman" w:cs="Times New Roman"/>
          <w:color w:val="231F20"/>
        </w:rPr>
        <w:t xml:space="preserve">  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профессий</w:t>
      </w:r>
      <w:r w:rsidR="000A2520">
        <w:rPr>
          <w:rFonts w:ascii="Times New Roman" w:hAnsi="Times New Roman" w:cs="Times New Roman"/>
          <w:color w:val="231F20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="000A2520">
        <w:rPr>
          <w:rFonts w:ascii="Times New Roman" w:hAnsi="Times New Roman" w:cs="Times New Roman"/>
          <w:color w:val="231F20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профессиональных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предпочтений с учётом устойчивых познавательных интересов,   а</w:t>
      </w:r>
      <w:r w:rsidRPr="001431D3">
        <w:rPr>
          <w:rFonts w:ascii="Times New Roman" w:hAnsi="Times New Roman" w:cs="Times New Roman"/>
          <w:color w:val="231F20"/>
          <w:spacing w:val="-3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также</w:t>
      </w:r>
      <w:r w:rsidRPr="001431D3">
        <w:rPr>
          <w:rFonts w:ascii="Times New Roman" w:hAnsi="Times New Roman" w:cs="Times New Roman"/>
          <w:color w:val="231F20"/>
          <w:spacing w:val="-3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на</w:t>
      </w:r>
      <w:r w:rsidRPr="001431D3">
        <w:rPr>
          <w:rFonts w:ascii="Times New Roman" w:hAnsi="Times New Roman" w:cs="Times New Roman"/>
          <w:color w:val="231F20"/>
          <w:spacing w:val="-3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основе</w:t>
      </w:r>
      <w:r w:rsidRPr="001431D3">
        <w:rPr>
          <w:rFonts w:ascii="Times New Roman" w:hAnsi="Times New Roman" w:cs="Times New Roman"/>
          <w:color w:val="231F20"/>
          <w:spacing w:val="-3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формирования</w:t>
      </w:r>
      <w:r w:rsidRPr="001431D3">
        <w:rPr>
          <w:rFonts w:ascii="Times New Roman" w:hAnsi="Times New Roman" w:cs="Times New Roman"/>
          <w:color w:val="231F20"/>
          <w:spacing w:val="-3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уважительного</w:t>
      </w:r>
      <w:r w:rsidRPr="001431D3">
        <w:rPr>
          <w:rFonts w:ascii="Times New Roman" w:hAnsi="Times New Roman" w:cs="Times New Roman"/>
          <w:color w:val="231F20"/>
          <w:spacing w:val="-3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отношения к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труду;</w:t>
      </w:r>
    </w:p>
    <w:p w:rsidR="001C7557" w:rsidRPr="001431D3" w:rsidRDefault="001C7557" w:rsidP="001C7557">
      <w:pPr>
        <w:pStyle w:val="a5"/>
        <w:numPr>
          <w:ilvl w:val="0"/>
          <w:numId w:val="33"/>
        </w:numPr>
        <w:tabs>
          <w:tab w:val="left" w:pos="713"/>
        </w:tabs>
        <w:ind w:left="0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становление</w:t>
      </w:r>
      <w:r w:rsidRPr="001431D3">
        <w:rPr>
          <w:rFonts w:ascii="Times New Roman" w:hAnsi="Times New Roman" w:cs="Times New Roman"/>
          <w:color w:val="231F20"/>
          <w:spacing w:val="-5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самоопределения</w:t>
      </w:r>
      <w:r w:rsidRPr="001431D3">
        <w:rPr>
          <w:rFonts w:ascii="Times New Roman" w:hAnsi="Times New Roman" w:cs="Times New Roman"/>
          <w:color w:val="231F20"/>
          <w:spacing w:val="-4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4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выбранной</w:t>
      </w:r>
      <w:r w:rsidRPr="001431D3">
        <w:rPr>
          <w:rFonts w:ascii="Times New Roman" w:hAnsi="Times New Roman" w:cs="Times New Roman"/>
          <w:color w:val="231F20"/>
          <w:spacing w:val="-5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сфере</w:t>
      </w:r>
      <w:r w:rsidRPr="001431D3">
        <w:rPr>
          <w:rFonts w:ascii="Times New Roman" w:hAnsi="Times New Roman" w:cs="Times New Roman"/>
          <w:color w:val="231F20"/>
          <w:spacing w:val="-49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</w:rPr>
        <w:t>буд</w:t>
      </w:r>
      <w:proofErr w:type="gramStart"/>
      <w:r w:rsidRPr="001431D3">
        <w:rPr>
          <w:rFonts w:ascii="Times New Roman" w:hAnsi="Times New Roman" w:cs="Times New Roman"/>
          <w:color w:val="231F20"/>
          <w:spacing w:val="-4"/>
        </w:rPr>
        <w:t>у-</w:t>
      </w:r>
      <w:proofErr w:type="gramEnd"/>
      <w:r w:rsidRPr="001431D3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щей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профессиональной</w:t>
      </w:r>
      <w:r w:rsidRPr="001431D3">
        <w:rPr>
          <w:rFonts w:ascii="Times New Roman" w:hAnsi="Times New Roman" w:cs="Times New Roman"/>
          <w:color w:val="231F20"/>
          <w:spacing w:val="-3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деятельности,</w:t>
      </w:r>
      <w:r w:rsidRPr="001431D3">
        <w:rPr>
          <w:rFonts w:ascii="Times New Roman" w:hAnsi="Times New Roman" w:cs="Times New Roman"/>
          <w:color w:val="231F20"/>
          <w:spacing w:val="-3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планирование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="00721B15">
        <w:rPr>
          <w:rFonts w:ascii="Times New Roman" w:hAnsi="Times New Roman" w:cs="Times New Roman"/>
          <w:color w:val="231F20"/>
        </w:rPr>
        <w:t>образо</w:t>
      </w:r>
      <w:r w:rsidRPr="001431D3">
        <w:rPr>
          <w:rFonts w:ascii="Times New Roman" w:hAnsi="Times New Roman" w:cs="Times New Roman"/>
          <w:color w:val="231F20"/>
        </w:rPr>
        <w:t>вательной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профессиональной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карьеры,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осознание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</w:rPr>
        <w:t>необхо</w:t>
      </w:r>
      <w:r w:rsidRPr="001431D3">
        <w:rPr>
          <w:rFonts w:ascii="Times New Roman" w:hAnsi="Times New Roman" w:cs="Times New Roman"/>
          <w:color w:val="231F20"/>
        </w:rPr>
        <w:t>димости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общественно</w:t>
      </w:r>
      <w:r w:rsidRPr="001431D3">
        <w:rPr>
          <w:rFonts w:ascii="Times New Roman" w:hAnsi="Times New Roman" w:cs="Times New Roman"/>
          <w:color w:val="231F20"/>
          <w:spacing w:val="-1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полезного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труда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как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условия</w:t>
      </w:r>
      <w:r w:rsidRPr="001431D3">
        <w:rPr>
          <w:rFonts w:ascii="Times New Roman" w:hAnsi="Times New Roman" w:cs="Times New Roman"/>
          <w:color w:val="231F20"/>
          <w:spacing w:val="-16"/>
        </w:rPr>
        <w:t xml:space="preserve"> </w:t>
      </w:r>
      <w:r w:rsidR="000A2520">
        <w:rPr>
          <w:rFonts w:ascii="Times New Roman" w:hAnsi="Times New Roman" w:cs="Times New Roman"/>
          <w:color w:val="231F20"/>
        </w:rPr>
        <w:t>безопас</w:t>
      </w:r>
      <w:r w:rsidRPr="001431D3">
        <w:rPr>
          <w:rFonts w:ascii="Times New Roman" w:hAnsi="Times New Roman" w:cs="Times New Roman"/>
          <w:color w:val="231F20"/>
        </w:rPr>
        <w:t>ной</w:t>
      </w:r>
      <w:r w:rsidRPr="001431D3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эффективной</w:t>
      </w:r>
      <w:r w:rsidRPr="001431D3">
        <w:rPr>
          <w:rFonts w:ascii="Times New Roman" w:hAnsi="Times New Roman" w:cs="Times New Roman"/>
          <w:color w:val="231F20"/>
          <w:spacing w:val="-1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социализации;</w:t>
      </w:r>
    </w:p>
    <w:p w:rsidR="001C7557" w:rsidRPr="001431D3" w:rsidRDefault="001C7557" w:rsidP="001C7557">
      <w:pPr>
        <w:pStyle w:val="a5"/>
        <w:numPr>
          <w:ilvl w:val="0"/>
          <w:numId w:val="33"/>
        </w:numPr>
        <w:tabs>
          <w:tab w:val="left" w:pos="713"/>
        </w:tabs>
        <w:ind w:left="0" w:right="227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формирование коммуникативной компетентности в </w:t>
      </w:r>
      <w:r w:rsidR="000A2520">
        <w:rPr>
          <w:rFonts w:ascii="Times New Roman" w:hAnsi="Times New Roman" w:cs="Times New Roman"/>
          <w:color w:val="231F20"/>
          <w:spacing w:val="-4"/>
          <w:w w:val="95"/>
        </w:rPr>
        <w:t>об</w:t>
      </w:r>
      <w:r w:rsidRPr="001431D3">
        <w:rPr>
          <w:rFonts w:ascii="Times New Roman" w:hAnsi="Times New Roman" w:cs="Times New Roman"/>
          <w:color w:val="231F20"/>
        </w:rPr>
        <w:t>щении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сотрудничестве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сверстниками;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умение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общаться при</w:t>
      </w:r>
      <w:r w:rsidRPr="001431D3">
        <w:rPr>
          <w:rFonts w:ascii="Times New Roman" w:hAnsi="Times New Roman" w:cs="Times New Roman"/>
          <w:color w:val="231F20"/>
          <w:spacing w:val="-1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коллективном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выполнении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работ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или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проектов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</w:rPr>
        <w:t xml:space="preserve">учётом </w:t>
      </w:r>
      <w:r w:rsidRPr="001431D3">
        <w:rPr>
          <w:rFonts w:ascii="Times New Roman" w:hAnsi="Times New Roman" w:cs="Times New Roman"/>
          <w:color w:val="231F20"/>
        </w:rPr>
        <w:t>общности интересов и возможностей членов трудового</w:t>
      </w:r>
      <w:r w:rsidRPr="001431D3">
        <w:rPr>
          <w:rFonts w:ascii="Times New Roman" w:hAnsi="Times New Roman" w:cs="Times New Roman"/>
          <w:color w:val="231F20"/>
          <w:spacing w:val="-47"/>
        </w:rPr>
        <w:t xml:space="preserve"> </w:t>
      </w:r>
      <w:r w:rsidR="000A2520">
        <w:rPr>
          <w:rFonts w:ascii="Times New Roman" w:hAnsi="Times New Roman" w:cs="Times New Roman"/>
          <w:color w:val="231F20"/>
          <w:spacing w:val="-5"/>
        </w:rPr>
        <w:t>кол</w:t>
      </w:r>
      <w:r w:rsidRPr="001431D3">
        <w:rPr>
          <w:rFonts w:ascii="Times New Roman" w:hAnsi="Times New Roman" w:cs="Times New Roman"/>
          <w:color w:val="231F20"/>
        </w:rPr>
        <w:t>лектива;</w:t>
      </w:r>
    </w:p>
    <w:p w:rsidR="001C7557" w:rsidRPr="001431D3" w:rsidRDefault="001C7557" w:rsidP="001C7557">
      <w:pPr>
        <w:pStyle w:val="a5"/>
        <w:numPr>
          <w:ilvl w:val="0"/>
          <w:numId w:val="33"/>
        </w:numPr>
        <w:tabs>
          <w:tab w:val="left" w:pos="713"/>
        </w:tabs>
        <w:ind w:left="0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 xml:space="preserve">проявление технико-технологического и </w:t>
      </w:r>
      <w:r w:rsidR="000A2520">
        <w:rPr>
          <w:rFonts w:ascii="Times New Roman" w:hAnsi="Times New Roman" w:cs="Times New Roman"/>
          <w:color w:val="231F20"/>
          <w:spacing w:val="-3"/>
        </w:rPr>
        <w:t>экономиче</w:t>
      </w:r>
      <w:r w:rsidRPr="001431D3">
        <w:rPr>
          <w:rFonts w:ascii="Times New Roman" w:hAnsi="Times New Roman" w:cs="Times New Roman"/>
          <w:color w:val="231F20"/>
        </w:rPr>
        <w:t>ского</w:t>
      </w:r>
      <w:r w:rsidRPr="001431D3">
        <w:rPr>
          <w:rFonts w:ascii="Times New Roman" w:hAnsi="Times New Roman" w:cs="Times New Roman"/>
          <w:color w:val="231F20"/>
          <w:spacing w:val="-2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мышления</w:t>
      </w:r>
      <w:r w:rsidRPr="001431D3">
        <w:rPr>
          <w:rFonts w:ascii="Times New Roman" w:hAnsi="Times New Roman" w:cs="Times New Roman"/>
          <w:color w:val="231F20"/>
          <w:spacing w:val="-2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при</w:t>
      </w:r>
      <w:r w:rsidRPr="001431D3">
        <w:rPr>
          <w:rFonts w:ascii="Times New Roman" w:hAnsi="Times New Roman" w:cs="Times New Roman"/>
          <w:color w:val="231F20"/>
          <w:spacing w:val="-2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организации</w:t>
      </w:r>
      <w:r w:rsidRPr="001431D3">
        <w:rPr>
          <w:rFonts w:ascii="Times New Roman" w:hAnsi="Times New Roman" w:cs="Times New Roman"/>
          <w:color w:val="231F20"/>
          <w:spacing w:val="-2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своей</w:t>
      </w:r>
      <w:r w:rsidRPr="001431D3">
        <w:rPr>
          <w:rFonts w:ascii="Times New Roman" w:hAnsi="Times New Roman" w:cs="Times New Roman"/>
          <w:color w:val="231F20"/>
          <w:spacing w:val="-2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деятельности;</w:t>
      </w:r>
    </w:p>
    <w:p w:rsidR="001C7557" w:rsidRPr="001431D3" w:rsidRDefault="001C7557" w:rsidP="001C7557">
      <w:pPr>
        <w:pStyle w:val="a5"/>
        <w:numPr>
          <w:ilvl w:val="0"/>
          <w:numId w:val="33"/>
        </w:numPr>
        <w:tabs>
          <w:tab w:val="left" w:pos="713"/>
        </w:tabs>
        <w:ind w:left="0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 xml:space="preserve">самооценка готовности к предпринимательской </w:t>
      </w:r>
      <w:r w:rsidR="00721B15">
        <w:rPr>
          <w:rFonts w:ascii="Times New Roman" w:hAnsi="Times New Roman" w:cs="Times New Roman"/>
          <w:color w:val="231F20"/>
          <w:spacing w:val="-5"/>
        </w:rPr>
        <w:t>дея</w:t>
      </w:r>
      <w:r w:rsidRPr="001431D3">
        <w:rPr>
          <w:rFonts w:ascii="Times New Roman" w:hAnsi="Times New Roman" w:cs="Times New Roman"/>
          <w:color w:val="231F20"/>
        </w:rPr>
        <w:t>тельности</w:t>
      </w:r>
      <w:r w:rsidRPr="001431D3">
        <w:rPr>
          <w:rFonts w:ascii="Times New Roman" w:hAnsi="Times New Roman" w:cs="Times New Roman"/>
          <w:color w:val="231F20"/>
          <w:spacing w:val="-3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сфере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технологий,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рациональному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ведению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6"/>
        </w:rPr>
        <w:t>до</w:t>
      </w:r>
      <w:r w:rsidRPr="001431D3">
        <w:rPr>
          <w:rFonts w:ascii="Times New Roman" w:hAnsi="Times New Roman" w:cs="Times New Roman"/>
          <w:color w:val="231F20"/>
        </w:rPr>
        <w:t>машнего</w:t>
      </w:r>
      <w:r w:rsidRPr="001431D3">
        <w:rPr>
          <w:rFonts w:ascii="Times New Roman" w:hAnsi="Times New Roman" w:cs="Times New Roman"/>
          <w:color w:val="231F20"/>
          <w:spacing w:val="-1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хозяйства;</w:t>
      </w:r>
    </w:p>
    <w:p w:rsidR="001C7557" w:rsidRPr="001431D3" w:rsidRDefault="001C7557" w:rsidP="001C7557">
      <w:pPr>
        <w:pStyle w:val="a5"/>
        <w:numPr>
          <w:ilvl w:val="0"/>
          <w:numId w:val="33"/>
        </w:numPr>
        <w:tabs>
          <w:tab w:val="left" w:pos="713"/>
        </w:tabs>
        <w:ind w:left="0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 xml:space="preserve">формирование основ экологической культуры, </w:t>
      </w:r>
      <w:r w:rsidR="000A2520">
        <w:rPr>
          <w:rFonts w:ascii="Times New Roman" w:hAnsi="Times New Roman" w:cs="Times New Roman"/>
          <w:color w:val="231F20"/>
          <w:spacing w:val="-3"/>
        </w:rPr>
        <w:t>соот</w:t>
      </w:r>
      <w:r w:rsidRPr="001431D3">
        <w:rPr>
          <w:rFonts w:ascii="Times New Roman" w:hAnsi="Times New Roman" w:cs="Times New Roman"/>
          <w:color w:val="231F20"/>
        </w:rPr>
        <w:t>ветствующей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современному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уровню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экологического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</w:rPr>
        <w:t>мышле</w:t>
      </w:r>
      <w:r w:rsidRPr="001431D3">
        <w:rPr>
          <w:rFonts w:ascii="Times New Roman" w:hAnsi="Times New Roman" w:cs="Times New Roman"/>
          <w:color w:val="231F20"/>
        </w:rPr>
        <w:t>ния;</w:t>
      </w:r>
      <w:r w:rsidRPr="001431D3">
        <w:rPr>
          <w:rFonts w:ascii="Times New Roman" w:hAnsi="Times New Roman" w:cs="Times New Roman"/>
          <w:color w:val="231F20"/>
          <w:spacing w:val="-3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бережное</w:t>
      </w:r>
      <w:r w:rsidRPr="001431D3">
        <w:rPr>
          <w:rFonts w:ascii="Times New Roman" w:hAnsi="Times New Roman" w:cs="Times New Roman"/>
          <w:color w:val="231F20"/>
          <w:spacing w:val="-3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отношение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</w:t>
      </w:r>
      <w:r w:rsidRPr="001431D3">
        <w:rPr>
          <w:rFonts w:ascii="Times New Roman" w:hAnsi="Times New Roman" w:cs="Times New Roman"/>
          <w:color w:val="231F20"/>
          <w:spacing w:val="-3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природным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3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хозяйственным</w:t>
      </w:r>
      <w:r w:rsidR="00721B15">
        <w:rPr>
          <w:rFonts w:ascii="Times New Roman" w:hAnsi="Times New Roman" w:cs="Times New Roman"/>
          <w:color w:val="231F20"/>
        </w:rPr>
        <w:t xml:space="preserve">  </w:t>
      </w:r>
      <w:r w:rsidRPr="001431D3">
        <w:rPr>
          <w:rFonts w:ascii="Times New Roman" w:hAnsi="Times New Roman" w:cs="Times New Roman"/>
          <w:color w:val="231F20"/>
          <w:spacing w:val="-36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5"/>
        </w:rPr>
        <w:t>ре</w:t>
      </w:r>
      <w:r w:rsidRPr="001431D3">
        <w:rPr>
          <w:rFonts w:ascii="Times New Roman" w:hAnsi="Times New Roman" w:cs="Times New Roman"/>
          <w:color w:val="231F20"/>
        </w:rPr>
        <w:t>сурсам;</w:t>
      </w:r>
    </w:p>
    <w:p w:rsidR="001C7557" w:rsidRPr="001431D3" w:rsidRDefault="001C7557" w:rsidP="001C7557">
      <w:pPr>
        <w:pStyle w:val="a5"/>
        <w:numPr>
          <w:ilvl w:val="0"/>
          <w:numId w:val="33"/>
        </w:numPr>
        <w:tabs>
          <w:tab w:val="left" w:pos="713"/>
        </w:tabs>
        <w:ind w:left="0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развитие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эстетического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сознания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через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освоение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="000A2520">
        <w:rPr>
          <w:rFonts w:ascii="Times New Roman" w:hAnsi="Times New Roman" w:cs="Times New Roman"/>
          <w:color w:val="231F20"/>
          <w:spacing w:val="-3"/>
        </w:rPr>
        <w:t>худо</w:t>
      </w:r>
      <w:r w:rsidRPr="001431D3">
        <w:rPr>
          <w:rFonts w:ascii="Times New Roman" w:hAnsi="Times New Roman" w:cs="Times New Roman"/>
          <w:color w:val="231F20"/>
        </w:rPr>
        <w:t xml:space="preserve">жественного наследия народов России и мира, </w:t>
      </w:r>
      <w:r w:rsidRPr="001431D3">
        <w:rPr>
          <w:rFonts w:ascii="Times New Roman" w:hAnsi="Times New Roman" w:cs="Times New Roman"/>
          <w:color w:val="231F20"/>
          <w:spacing w:val="-3"/>
        </w:rPr>
        <w:t xml:space="preserve">творческой </w:t>
      </w:r>
      <w:r w:rsidRPr="001431D3">
        <w:rPr>
          <w:rFonts w:ascii="Times New Roman" w:hAnsi="Times New Roman" w:cs="Times New Roman"/>
          <w:color w:val="231F20"/>
        </w:rPr>
        <w:t>деятельности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эстетического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характера;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формирование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="000A2520">
        <w:rPr>
          <w:rFonts w:ascii="Times New Roman" w:hAnsi="Times New Roman" w:cs="Times New Roman"/>
          <w:color w:val="231F20"/>
          <w:spacing w:val="-48"/>
        </w:rPr>
        <w:t xml:space="preserve">  </w:t>
      </w:r>
      <w:r w:rsidR="00721B15">
        <w:rPr>
          <w:rFonts w:ascii="Times New Roman" w:hAnsi="Times New Roman" w:cs="Times New Roman"/>
          <w:color w:val="231F20"/>
          <w:spacing w:val="-3"/>
        </w:rPr>
        <w:t>инди</w:t>
      </w:r>
      <w:r w:rsidRPr="001431D3">
        <w:rPr>
          <w:rFonts w:ascii="Times New Roman" w:hAnsi="Times New Roman" w:cs="Times New Roman"/>
          <w:color w:val="231F20"/>
        </w:rPr>
        <w:t>видуально-личностных позиций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учащихся.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Метапредметные результаты:</w:t>
      </w:r>
    </w:p>
    <w:p w:rsidR="001C7557" w:rsidRPr="001431D3" w:rsidRDefault="001C7557" w:rsidP="001C7557">
      <w:pPr>
        <w:pStyle w:val="a5"/>
        <w:numPr>
          <w:ilvl w:val="0"/>
          <w:numId w:val="33"/>
        </w:numPr>
        <w:tabs>
          <w:tab w:val="left" w:pos="713"/>
        </w:tabs>
        <w:ind w:left="0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 xml:space="preserve">самостоятельное определение цели своего </w:t>
      </w:r>
      <w:r w:rsidRPr="001431D3">
        <w:rPr>
          <w:rFonts w:ascii="Times New Roman" w:hAnsi="Times New Roman" w:cs="Times New Roman"/>
          <w:color w:val="231F20"/>
          <w:spacing w:val="-3"/>
        </w:rPr>
        <w:t xml:space="preserve">обучения, </w:t>
      </w:r>
      <w:r w:rsidRPr="001431D3">
        <w:rPr>
          <w:rFonts w:ascii="Times New Roman" w:hAnsi="Times New Roman" w:cs="Times New Roman"/>
          <w:color w:val="231F20"/>
        </w:rPr>
        <w:t xml:space="preserve">постановка и формулировка для себя новых задач в </w:t>
      </w:r>
      <w:r w:rsidRPr="001431D3">
        <w:rPr>
          <w:rFonts w:ascii="Times New Roman" w:hAnsi="Times New Roman" w:cs="Times New Roman"/>
          <w:color w:val="231F20"/>
          <w:spacing w:val="-3"/>
        </w:rPr>
        <w:t xml:space="preserve">учёбе </w:t>
      </w:r>
      <w:r w:rsidRPr="001431D3">
        <w:rPr>
          <w:rFonts w:ascii="Times New Roman" w:hAnsi="Times New Roman" w:cs="Times New Roman"/>
          <w:color w:val="231F20"/>
        </w:rPr>
        <w:t>и познавательной</w:t>
      </w:r>
      <w:r w:rsidRPr="001431D3">
        <w:rPr>
          <w:rFonts w:ascii="Times New Roman" w:hAnsi="Times New Roman" w:cs="Times New Roman"/>
          <w:color w:val="231F20"/>
          <w:spacing w:val="-3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деятельности;</w:t>
      </w:r>
    </w:p>
    <w:p w:rsidR="001C7557" w:rsidRPr="001431D3" w:rsidRDefault="001C7557" w:rsidP="001C7557">
      <w:pPr>
        <w:pStyle w:val="a5"/>
        <w:numPr>
          <w:ilvl w:val="0"/>
          <w:numId w:val="33"/>
        </w:numPr>
        <w:tabs>
          <w:tab w:val="left" w:pos="713"/>
        </w:tabs>
        <w:ind w:left="0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>алгоритмизированное планирование проце</w:t>
      </w:r>
      <w:r w:rsidR="000A2520">
        <w:rPr>
          <w:rFonts w:ascii="Times New Roman" w:hAnsi="Times New Roman" w:cs="Times New Roman"/>
          <w:color w:val="231F20"/>
          <w:w w:val="95"/>
        </w:rPr>
        <w:t>сса познава</w:t>
      </w:r>
      <w:r w:rsidRPr="001431D3">
        <w:rPr>
          <w:rFonts w:ascii="Times New Roman" w:hAnsi="Times New Roman" w:cs="Times New Roman"/>
          <w:color w:val="231F20"/>
        </w:rPr>
        <w:t>тельно-трудовой</w:t>
      </w:r>
      <w:r w:rsidRPr="001431D3">
        <w:rPr>
          <w:rFonts w:ascii="Times New Roman" w:hAnsi="Times New Roman" w:cs="Times New Roman"/>
          <w:color w:val="231F20"/>
          <w:spacing w:val="-1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деятельности;</w:t>
      </w:r>
    </w:p>
    <w:p w:rsidR="001C7557" w:rsidRPr="001431D3" w:rsidRDefault="001C7557" w:rsidP="001C7557">
      <w:pPr>
        <w:pStyle w:val="a5"/>
        <w:numPr>
          <w:ilvl w:val="0"/>
          <w:numId w:val="33"/>
        </w:numPr>
        <w:tabs>
          <w:tab w:val="left" w:pos="713"/>
        </w:tabs>
        <w:ind w:left="0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 xml:space="preserve">определение адекватных имеющимся </w:t>
      </w:r>
      <w:r w:rsidR="000A2520">
        <w:rPr>
          <w:rFonts w:ascii="Times New Roman" w:hAnsi="Times New Roman" w:cs="Times New Roman"/>
          <w:color w:val="231F20"/>
          <w:spacing w:val="-3"/>
        </w:rPr>
        <w:t>организацион</w:t>
      </w:r>
      <w:r w:rsidRPr="001431D3">
        <w:rPr>
          <w:rFonts w:ascii="Times New Roman" w:hAnsi="Times New Roman" w:cs="Times New Roman"/>
          <w:color w:val="231F20"/>
        </w:rPr>
        <w:t xml:space="preserve">ным и материально-техническим условиям способов </w:t>
      </w:r>
      <w:r w:rsidR="000A2520">
        <w:rPr>
          <w:rFonts w:ascii="Times New Roman" w:hAnsi="Times New Roman" w:cs="Times New Roman"/>
          <w:color w:val="231F20"/>
          <w:spacing w:val="-3"/>
        </w:rPr>
        <w:t>реше</w:t>
      </w:r>
      <w:r w:rsidRPr="001431D3">
        <w:rPr>
          <w:rFonts w:ascii="Times New Roman" w:hAnsi="Times New Roman" w:cs="Times New Roman"/>
          <w:color w:val="231F20"/>
        </w:rPr>
        <w:t>ния</w:t>
      </w:r>
      <w:r w:rsidRPr="001431D3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учебной</w:t>
      </w:r>
      <w:r w:rsidRPr="001431D3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или</w:t>
      </w:r>
      <w:r w:rsidRPr="001431D3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трудовой</w:t>
      </w:r>
      <w:r w:rsidRPr="001431D3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задачи</w:t>
      </w:r>
      <w:r w:rsidRPr="001431D3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на</w:t>
      </w:r>
      <w:r w:rsidRPr="001431D3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основе</w:t>
      </w:r>
      <w:r w:rsidRPr="001431D3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заданных</w:t>
      </w:r>
      <w:r w:rsidRPr="001431D3">
        <w:rPr>
          <w:rFonts w:ascii="Times New Roman" w:hAnsi="Times New Roman" w:cs="Times New Roman"/>
          <w:color w:val="231F20"/>
          <w:spacing w:val="-10"/>
        </w:rPr>
        <w:t xml:space="preserve"> </w:t>
      </w:r>
      <w:r w:rsidR="00721B15">
        <w:rPr>
          <w:rFonts w:ascii="Times New Roman" w:hAnsi="Times New Roman" w:cs="Times New Roman"/>
          <w:color w:val="231F20"/>
        </w:rPr>
        <w:t>алго</w:t>
      </w:r>
      <w:r w:rsidRPr="001431D3">
        <w:rPr>
          <w:rFonts w:ascii="Times New Roman" w:hAnsi="Times New Roman" w:cs="Times New Roman"/>
          <w:color w:val="231F20"/>
        </w:rPr>
        <w:t>ритмов;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713"/>
        </w:tabs>
        <w:ind w:left="0" w:right="114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 xml:space="preserve">комбинирование известных алгоритмов </w:t>
      </w:r>
      <w:r w:rsidRPr="001431D3">
        <w:rPr>
          <w:rFonts w:ascii="Times New Roman" w:hAnsi="Times New Roman" w:cs="Times New Roman"/>
          <w:color w:val="231F20"/>
          <w:spacing w:val="-2"/>
        </w:rPr>
        <w:t xml:space="preserve">технического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1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технологического</w:t>
      </w:r>
      <w:r w:rsidRPr="001431D3">
        <w:rPr>
          <w:rFonts w:ascii="Times New Roman" w:hAnsi="Times New Roman" w:cs="Times New Roman"/>
          <w:color w:val="231F20"/>
          <w:spacing w:val="-1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творчества</w:t>
      </w:r>
      <w:r w:rsidRPr="001431D3">
        <w:rPr>
          <w:rFonts w:ascii="Times New Roman" w:hAnsi="Times New Roman" w:cs="Times New Roman"/>
          <w:color w:val="231F20"/>
          <w:spacing w:val="-1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1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ситуациях,</w:t>
      </w:r>
      <w:r w:rsidRPr="001431D3">
        <w:rPr>
          <w:rFonts w:ascii="Times New Roman" w:hAnsi="Times New Roman" w:cs="Times New Roman"/>
          <w:color w:val="231F20"/>
          <w:spacing w:val="-1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не</w:t>
      </w:r>
      <w:r w:rsidRPr="001431D3">
        <w:rPr>
          <w:rFonts w:ascii="Times New Roman" w:hAnsi="Times New Roman" w:cs="Times New Roman"/>
          <w:color w:val="231F20"/>
          <w:spacing w:val="-14"/>
        </w:rPr>
        <w:t xml:space="preserve"> </w:t>
      </w:r>
      <w:r w:rsidR="000A2520">
        <w:rPr>
          <w:rFonts w:ascii="Times New Roman" w:hAnsi="Times New Roman" w:cs="Times New Roman"/>
          <w:color w:val="231F20"/>
        </w:rPr>
        <w:t>предполага</w:t>
      </w:r>
      <w:r w:rsidRPr="001431D3">
        <w:rPr>
          <w:rFonts w:ascii="Times New Roman" w:hAnsi="Times New Roman" w:cs="Times New Roman"/>
          <w:color w:val="231F20"/>
        </w:rPr>
        <w:t>ющих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стандартного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применения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одного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из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них;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поиск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</w:rPr>
        <w:t xml:space="preserve">новых </w:t>
      </w:r>
      <w:r w:rsidRPr="001431D3">
        <w:rPr>
          <w:rFonts w:ascii="Times New Roman" w:hAnsi="Times New Roman" w:cs="Times New Roman"/>
          <w:color w:val="231F20"/>
        </w:rPr>
        <w:t>решений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возникшей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технической</w:t>
      </w:r>
      <w:r w:rsidRPr="001431D3">
        <w:rPr>
          <w:rFonts w:ascii="Times New Roman" w:hAnsi="Times New Roman" w:cs="Times New Roman"/>
          <w:color w:val="231F20"/>
          <w:spacing w:val="-3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или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организационной</w:t>
      </w:r>
      <w:r w:rsidRPr="001431D3">
        <w:rPr>
          <w:rFonts w:ascii="Times New Roman" w:hAnsi="Times New Roman" w:cs="Times New Roman"/>
          <w:color w:val="231F20"/>
          <w:spacing w:val="-39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</w:rPr>
        <w:t>про</w:t>
      </w:r>
      <w:r w:rsidRPr="001431D3">
        <w:rPr>
          <w:rFonts w:ascii="Times New Roman" w:hAnsi="Times New Roman" w:cs="Times New Roman"/>
          <w:color w:val="231F20"/>
        </w:rPr>
        <w:t>блемы;</w:t>
      </w:r>
      <w:r w:rsidRPr="001431D3">
        <w:rPr>
          <w:rFonts w:ascii="Times New Roman" w:hAnsi="Times New Roman" w:cs="Times New Roman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 xml:space="preserve">выявление потребностей, проектирование и </w:t>
      </w:r>
      <w:r w:rsidRPr="001431D3">
        <w:rPr>
          <w:rFonts w:ascii="Times New Roman" w:hAnsi="Times New Roman" w:cs="Times New Roman"/>
          <w:color w:val="231F20"/>
          <w:spacing w:val="-3"/>
        </w:rPr>
        <w:t xml:space="preserve">создание </w:t>
      </w:r>
      <w:r w:rsidRPr="001431D3">
        <w:rPr>
          <w:rFonts w:ascii="Times New Roman" w:hAnsi="Times New Roman" w:cs="Times New Roman"/>
          <w:color w:val="231F20"/>
        </w:rPr>
        <w:t>объектов, имеющих потребител</w:t>
      </w:r>
      <w:r w:rsidR="000A2520">
        <w:rPr>
          <w:rFonts w:ascii="Times New Roman" w:hAnsi="Times New Roman" w:cs="Times New Roman"/>
          <w:color w:val="231F20"/>
        </w:rPr>
        <w:t>ьную стоимость; самостоя</w:t>
      </w:r>
      <w:r w:rsidRPr="001431D3">
        <w:rPr>
          <w:rFonts w:ascii="Times New Roman" w:hAnsi="Times New Roman" w:cs="Times New Roman"/>
          <w:color w:val="231F20"/>
        </w:rPr>
        <w:t xml:space="preserve">тельная организация и выполнение различных </w:t>
      </w:r>
      <w:r w:rsidRPr="001431D3">
        <w:rPr>
          <w:rFonts w:ascii="Times New Roman" w:hAnsi="Times New Roman" w:cs="Times New Roman"/>
          <w:color w:val="231F20"/>
          <w:spacing w:val="-3"/>
        </w:rPr>
        <w:t xml:space="preserve">творческих </w:t>
      </w:r>
      <w:r w:rsidRPr="001431D3">
        <w:rPr>
          <w:rFonts w:ascii="Times New Roman" w:hAnsi="Times New Roman" w:cs="Times New Roman"/>
          <w:color w:val="231F20"/>
        </w:rPr>
        <w:t>работ</w:t>
      </w:r>
      <w:r w:rsidRPr="001431D3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</w:t>
      </w:r>
      <w:r w:rsidRPr="001431D3">
        <w:rPr>
          <w:rFonts w:ascii="Times New Roman" w:hAnsi="Times New Roman" w:cs="Times New Roman"/>
          <w:color w:val="231F20"/>
          <w:spacing w:val="-2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созданию</w:t>
      </w:r>
      <w:r w:rsidRPr="001431D3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изделий</w:t>
      </w:r>
      <w:r w:rsidRPr="001431D3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продуктов;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5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виртуальное и натурное моделирование технических объектов,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продуктов</w:t>
      </w:r>
      <w:r w:rsidRPr="001431D3">
        <w:rPr>
          <w:rFonts w:ascii="Times New Roman" w:hAnsi="Times New Roman" w:cs="Times New Roman"/>
          <w:color w:val="231F20"/>
          <w:spacing w:val="-2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технологических</w:t>
      </w:r>
      <w:r w:rsidRPr="001431D3">
        <w:rPr>
          <w:rFonts w:ascii="Times New Roman" w:hAnsi="Times New Roman" w:cs="Times New Roman"/>
          <w:color w:val="231F20"/>
          <w:spacing w:val="-2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процессов;</w:t>
      </w:r>
      <w:r w:rsidRPr="001431D3">
        <w:rPr>
          <w:rFonts w:ascii="Times New Roman" w:hAnsi="Times New Roman" w:cs="Times New Roman"/>
          <w:color w:val="231F20"/>
          <w:spacing w:val="-28"/>
        </w:rPr>
        <w:t xml:space="preserve"> </w:t>
      </w:r>
      <w:r w:rsidR="000A2520">
        <w:rPr>
          <w:rFonts w:ascii="Times New Roman" w:hAnsi="Times New Roman" w:cs="Times New Roman"/>
          <w:color w:val="231F20"/>
        </w:rPr>
        <w:t>проявле</w:t>
      </w:r>
      <w:r w:rsidRPr="001431D3">
        <w:rPr>
          <w:rFonts w:ascii="Times New Roman" w:hAnsi="Times New Roman" w:cs="Times New Roman"/>
          <w:color w:val="231F20"/>
        </w:rPr>
        <w:t>ние</w:t>
      </w:r>
      <w:r w:rsidRPr="001431D3">
        <w:rPr>
          <w:rFonts w:ascii="Times New Roman" w:hAnsi="Times New Roman" w:cs="Times New Roman"/>
          <w:color w:val="231F20"/>
          <w:spacing w:val="-2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инновационного</w:t>
      </w:r>
      <w:r w:rsidRPr="001431D3">
        <w:rPr>
          <w:rFonts w:ascii="Times New Roman" w:hAnsi="Times New Roman" w:cs="Times New Roman"/>
          <w:color w:val="231F20"/>
          <w:spacing w:val="-2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подхода</w:t>
      </w:r>
      <w:r w:rsidRPr="001431D3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</w:t>
      </w:r>
      <w:r w:rsidRPr="001431D3">
        <w:rPr>
          <w:rFonts w:ascii="Times New Roman" w:hAnsi="Times New Roman" w:cs="Times New Roman"/>
          <w:color w:val="231F20"/>
          <w:spacing w:val="-2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решению</w:t>
      </w:r>
      <w:r w:rsidRPr="001431D3">
        <w:rPr>
          <w:rFonts w:ascii="Times New Roman" w:hAnsi="Times New Roman" w:cs="Times New Roman"/>
          <w:color w:val="231F20"/>
          <w:spacing w:val="-2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учебных</w:t>
      </w:r>
      <w:r w:rsidRPr="001431D3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0"/>
        </w:rPr>
        <w:t xml:space="preserve"> </w:t>
      </w:r>
      <w:r w:rsidR="000A2520">
        <w:rPr>
          <w:rFonts w:ascii="Times New Roman" w:hAnsi="Times New Roman" w:cs="Times New Roman"/>
          <w:color w:val="231F20"/>
          <w:spacing w:val="-3"/>
        </w:rPr>
        <w:t>практи</w:t>
      </w:r>
      <w:r w:rsidRPr="001431D3">
        <w:rPr>
          <w:rFonts w:ascii="Times New Roman" w:hAnsi="Times New Roman" w:cs="Times New Roman"/>
          <w:color w:val="231F20"/>
        </w:rPr>
        <w:t>ческих</w:t>
      </w:r>
      <w:r w:rsidRPr="001431D3">
        <w:rPr>
          <w:rFonts w:ascii="Times New Roman" w:hAnsi="Times New Roman" w:cs="Times New Roman"/>
          <w:color w:val="231F20"/>
          <w:spacing w:val="-1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задач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процессе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моделирования</w:t>
      </w:r>
      <w:r w:rsidRPr="001431D3">
        <w:rPr>
          <w:rFonts w:ascii="Times New Roman" w:hAnsi="Times New Roman" w:cs="Times New Roman"/>
          <w:color w:val="231F20"/>
          <w:spacing w:val="-1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изделия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или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техн</w:t>
      </w:r>
      <w:proofErr w:type="gramStart"/>
      <w:r w:rsidRPr="001431D3">
        <w:rPr>
          <w:rFonts w:ascii="Times New Roman" w:hAnsi="Times New Roman" w:cs="Times New Roman"/>
          <w:color w:val="231F20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</w:rPr>
        <w:t xml:space="preserve"> логического</w:t>
      </w:r>
      <w:r w:rsidRPr="001431D3">
        <w:rPr>
          <w:rFonts w:ascii="Times New Roman" w:hAnsi="Times New Roman" w:cs="Times New Roman"/>
          <w:color w:val="231F20"/>
          <w:spacing w:val="-1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процесса;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4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осознанное</w:t>
      </w:r>
      <w:r w:rsidRPr="001431D3">
        <w:rPr>
          <w:rFonts w:ascii="Times New Roman" w:hAnsi="Times New Roman" w:cs="Times New Roman"/>
          <w:color w:val="231F20"/>
          <w:spacing w:val="-1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использование</w:t>
      </w:r>
      <w:r w:rsidRPr="001431D3">
        <w:rPr>
          <w:rFonts w:ascii="Times New Roman" w:hAnsi="Times New Roman" w:cs="Times New Roman"/>
          <w:color w:val="231F20"/>
          <w:spacing w:val="-1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речевых</w:t>
      </w:r>
      <w:r w:rsidRPr="001431D3">
        <w:rPr>
          <w:rFonts w:ascii="Times New Roman" w:hAnsi="Times New Roman" w:cs="Times New Roman"/>
          <w:color w:val="231F20"/>
          <w:spacing w:val="-1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сре</w:t>
      </w:r>
      <w:proofErr w:type="gramStart"/>
      <w:r w:rsidRPr="001431D3">
        <w:rPr>
          <w:rFonts w:ascii="Times New Roman" w:hAnsi="Times New Roman" w:cs="Times New Roman"/>
          <w:color w:val="231F20"/>
        </w:rPr>
        <w:t>дств</w:t>
      </w:r>
      <w:r w:rsidRPr="001431D3">
        <w:rPr>
          <w:rFonts w:ascii="Times New Roman" w:hAnsi="Times New Roman" w:cs="Times New Roman"/>
          <w:color w:val="231F20"/>
          <w:spacing w:val="-1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15"/>
        </w:rPr>
        <w:t xml:space="preserve"> </w:t>
      </w:r>
      <w:r w:rsidR="00721B15">
        <w:rPr>
          <w:rFonts w:ascii="Times New Roman" w:hAnsi="Times New Roman" w:cs="Times New Roman"/>
          <w:color w:val="231F20"/>
        </w:rPr>
        <w:t>с</w:t>
      </w:r>
      <w:proofErr w:type="gramEnd"/>
      <w:r w:rsidR="00721B15">
        <w:rPr>
          <w:rFonts w:ascii="Times New Roman" w:hAnsi="Times New Roman" w:cs="Times New Roman"/>
          <w:color w:val="231F20"/>
        </w:rPr>
        <w:t>оответ</w:t>
      </w:r>
      <w:r w:rsidRPr="001431D3">
        <w:rPr>
          <w:rFonts w:ascii="Times New Roman" w:hAnsi="Times New Roman" w:cs="Times New Roman"/>
          <w:color w:val="231F20"/>
        </w:rPr>
        <w:t>ствии</w:t>
      </w:r>
      <w:r w:rsidR="00721B15">
        <w:rPr>
          <w:rFonts w:ascii="Times New Roman" w:hAnsi="Times New Roman" w:cs="Times New Roman"/>
          <w:color w:val="231F20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</w:t>
      </w:r>
      <w:r w:rsidR="00721B15">
        <w:rPr>
          <w:rFonts w:ascii="Times New Roman" w:hAnsi="Times New Roman" w:cs="Times New Roman"/>
          <w:color w:val="231F20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задачей</w:t>
      </w:r>
      <w:r w:rsidRPr="001431D3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коммуникации</w:t>
      </w:r>
      <w:r w:rsidRPr="001431D3">
        <w:rPr>
          <w:rFonts w:ascii="Times New Roman" w:hAnsi="Times New Roman" w:cs="Times New Roman"/>
          <w:color w:val="231F20"/>
          <w:spacing w:val="-4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для</w:t>
      </w:r>
      <w:r w:rsidRPr="001431D3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выражения</w:t>
      </w:r>
      <w:r w:rsidRPr="001431D3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своих</w:t>
      </w:r>
      <w:r w:rsidRPr="001431D3">
        <w:rPr>
          <w:rFonts w:ascii="Times New Roman" w:hAnsi="Times New Roman" w:cs="Times New Roman"/>
          <w:color w:val="231F20"/>
          <w:spacing w:val="-4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чувств, мыслей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потребностей;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планирование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регуляция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своей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5"/>
        </w:rPr>
        <w:t>де</w:t>
      </w:r>
      <w:r w:rsidRPr="001431D3">
        <w:rPr>
          <w:rFonts w:ascii="Times New Roman" w:hAnsi="Times New Roman" w:cs="Times New Roman"/>
          <w:color w:val="231F20"/>
        </w:rPr>
        <w:t>ятельности;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подбор</w:t>
      </w:r>
      <w:r w:rsidRPr="001431D3">
        <w:rPr>
          <w:rFonts w:ascii="Times New Roman" w:hAnsi="Times New Roman" w:cs="Times New Roman"/>
          <w:color w:val="231F20"/>
          <w:spacing w:val="-4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аргументов,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lastRenderedPageBreak/>
        <w:t>формулирование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выводов</w:t>
      </w:r>
      <w:r w:rsidRPr="001431D3">
        <w:rPr>
          <w:rFonts w:ascii="Times New Roman" w:hAnsi="Times New Roman" w:cs="Times New Roman"/>
          <w:color w:val="231F20"/>
          <w:spacing w:val="-47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6"/>
        </w:rPr>
        <w:t xml:space="preserve">по </w:t>
      </w:r>
      <w:r w:rsidRPr="001431D3">
        <w:rPr>
          <w:rFonts w:ascii="Times New Roman" w:hAnsi="Times New Roman" w:cs="Times New Roman"/>
          <w:color w:val="231F20"/>
          <w:w w:val="95"/>
        </w:rPr>
        <w:t xml:space="preserve">обоснованию технико-технологического и организационного </w:t>
      </w:r>
      <w:r w:rsidRPr="001431D3">
        <w:rPr>
          <w:rFonts w:ascii="Times New Roman" w:hAnsi="Times New Roman" w:cs="Times New Roman"/>
          <w:color w:val="231F20"/>
        </w:rPr>
        <w:t>решения;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отражение</w:t>
      </w:r>
      <w:r w:rsidRPr="001431D3">
        <w:rPr>
          <w:rFonts w:ascii="Times New Roman" w:hAnsi="Times New Roman" w:cs="Times New Roman"/>
          <w:color w:val="231F20"/>
          <w:spacing w:val="-3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устной</w:t>
      </w:r>
      <w:r w:rsidRPr="001431D3">
        <w:rPr>
          <w:rFonts w:ascii="Times New Roman" w:hAnsi="Times New Roman" w:cs="Times New Roman"/>
          <w:color w:val="231F20"/>
          <w:spacing w:val="-3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или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письменной</w:t>
      </w:r>
      <w:r w:rsidRPr="001431D3">
        <w:rPr>
          <w:rFonts w:ascii="Times New Roman" w:hAnsi="Times New Roman" w:cs="Times New Roman"/>
          <w:color w:val="231F20"/>
          <w:spacing w:val="-3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форме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</w:rPr>
        <w:t>резуль</w:t>
      </w:r>
      <w:r w:rsidRPr="001431D3">
        <w:rPr>
          <w:rFonts w:ascii="Times New Roman" w:hAnsi="Times New Roman" w:cs="Times New Roman"/>
          <w:color w:val="231F20"/>
        </w:rPr>
        <w:t>татов своей</w:t>
      </w:r>
      <w:r w:rsidRPr="001431D3">
        <w:rPr>
          <w:rFonts w:ascii="Times New Roman" w:hAnsi="Times New Roman" w:cs="Times New Roman"/>
          <w:color w:val="231F20"/>
          <w:spacing w:val="-3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деятельности;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4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формирование и развитие компетентности в области использования информационно-коммуникационных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</w:rPr>
        <w:t>техн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 xml:space="preserve">логий (ИКТ); выбор для </w:t>
      </w:r>
      <w:r w:rsidR="00721B15">
        <w:rPr>
          <w:rFonts w:ascii="Times New Roman" w:hAnsi="Times New Roman" w:cs="Times New Roman"/>
          <w:color w:val="231F20"/>
        </w:rPr>
        <w:t>решения познавательных и комму</w:t>
      </w:r>
      <w:r w:rsidRPr="001431D3">
        <w:rPr>
          <w:rFonts w:ascii="Times New Roman" w:hAnsi="Times New Roman" w:cs="Times New Roman"/>
          <w:color w:val="231F20"/>
        </w:rPr>
        <w:t xml:space="preserve">никативных задач различных источников информации, включая энциклопедии, словари, </w:t>
      </w:r>
      <w:proofErr w:type="spellStart"/>
      <w:r w:rsidRPr="001431D3">
        <w:rPr>
          <w:rFonts w:ascii="Times New Roman" w:hAnsi="Times New Roman" w:cs="Times New Roman"/>
          <w:color w:val="231F20"/>
        </w:rPr>
        <w:t>интернет-ресурсы</w:t>
      </w:r>
      <w:proofErr w:type="spellEnd"/>
      <w:r w:rsidRPr="001431D3">
        <w:rPr>
          <w:rFonts w:ascii="Times New Roman" w:hAnsi="Times New Roman" w:cs="Times New Roman"/>
          <w:color w:val="231F20"/>
        </w:rPr>
        <w:t xml:space="preserve"> и </w:t>
      </w:r>
      <w:r w:rsidR="00721B15">
        <w:rPr>
          <w:rFonts w:ascii="Times New Roman" w:hAnsi="Times New Roman" w:cs="Times New Roman"/>
          <w:color w:val="231F20"/>
          <w:spacing w:val="-4"/>
        </w:rPr>
        <w:t>дру</w:t>
      </w:r>
      <w:r w:rsidRPr="001431D3">
        <w:rPr>
          <w:rFonts w:ascii="Times New Roman" w:hAnsi="Times New Roman" w:cs="Times New Roman"/>
          <w:color w:val="231F20"/>
        </w:rPr>
        <w:t>гие базы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данных;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4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организация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учебного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сотрудничества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4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совместной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48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5"/>
        </w:rPr>
        <w:t>де</w:t>
      </w:r>
      <w:r w:rsidRPr="001431D3">
        <w:rPr>
          <w:rFonts w:ascii="Times New Roman" w:hAnsi="Times New Roman" w:cs="Times New Roman"/>
          <w:color w:val="231F20"/>
        </w:rPr>
        <w:t>ятельности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учителем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сверстниками;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согласование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="00721B15">
        <w:rPr>
          <w:rFonts w:ascii="Times New Roman" w:hAnsi="Times New Roman" w:cs="Times New Roman"/>
          <w:color w:val="231F20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29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4"/>
        </w:rPr>
        <w:t>коор</w:t>
      </w:r>
      <w:r w:rsidRPr="001431D3">
        <w:rPr>
          <w:rFonts w:ascii="Times New Roman" w:hAnsi="Times New Roman" w:cs="Times New Roman"/>
          <w:color w:val="231F20"/>
        </w:rPr>
        <w:t>динация совместной познавательно-трудовой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деятельности с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другими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её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участниками;</w:t>
      </w:r>
      <w:r w:rsidRPr="001431D3">
        <w:rPr>
          <w:rFonts w:ascii="Times New Roman" w:hAnsi="Times New Roman" w:cs="Times New Roman"/>
          <w:color w:val="231F20"/>
          <w:spacing w:val="-1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объективное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оценивание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 xml:space="preserve">вклада своей познавательно-трудовой деятельности в решение </w:t>
      </w:r>
      <w:r w:rsidR="00721B15">
        <w:rPr>
          <w:rFonts w:ascii="Times New Roman" w:hAnsi="Times New Roman" w:cs="Times New Roman"/>
          <w:color w:val="231F20"/>
          <w:spacing w:val="-5"/>
        </w:rPr>
        <w:t>об</w:t>
      </w:r>
      <w:r w:rsidRPr="001431D3">
        <w:rPr>
          <w:rFonts w:ascii="Times New Roman" w:hAnsi="Times New Roman" w:cs="Times New Roman"/>
          <w:color w:val="231F20"/>
        </w:rPr>
        <w:t>щих задач</w:t>
      </w:r>
      <w:r w:rsidRPr="001431D3">
        <w:rPr>
          <w:rFonts w:ascii="Times New Roman" w:hAnsi="Times New Roman" w:cs="Times New Roman"/>
          <w:color w:val="231F20"/>
          <w:spacing w:val="-3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коллектива;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5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оценивание</w:t>
      </w:r>
      <w:r w:rsidRPr="001431D3">
        <w:rPr>
          <w:rFonts w:ascii="Times New Roman" w:hAnsi="Times New Roman" w:cs="Times New Roman"/>
          <w:color w:val="231F20"/>
          <w:spacing w:val="-3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точности</w:t>
      </w:r>
      <w:r w:rsidRPr="001431D3">
        <w:rPr>
          <w:rFonts w:ascii="Times New Roman" w:hAnsi="Times New Roman" w:cs="Times New Roman"/>
          <w:color w:val="231F20"/>
          <w:spacing w:val="-3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выполнения</w:t>
      </w:r>
      <w:r w:rsidRPr="001431D3">
        <w:rPr>
          <w:rFonts w:ascii="Times New Roman" w:hAnsi="Times New Roman" w:cs="Times New Roman"/>
          <w:color w:val="231F20"/>
          <w:spacing w:val="-3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учебной</w:t>
      </w:r>
      <w:r w:rsidRPr="001431D3">
        <w:rPr>
          <w:rFonts w:ascii="Times New Roman" w:hAnsi="Times New Roman" w:cs="Times New Roman"/>
          <w:color w:val="231F20"/>
          <w:spacing w:val="-3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задачи,</w:t>
      </w:r>
      <w:r w:rsidRPr="001431D3">
        <w:rPr>
          <w:rFonts w:ascii="Times New Roman" w:hAnsi="Times New Roman" w:cs="Times New Roman"/>
          <w:color w:val="231F20"/>
          <w:spacing w:val="-39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4"/>
        </w:rPr>
        <w:t>соб</w:t>
      </w:r>
      <w:r w:rsidRPr="001431D3">
        <w:rPr>
          <w:rFonts w:ascii="Times New Roman" w:hAnsi="Times New Roman" w:cs="Times New Roman"/>
          <w:color w:val="231F20"/>
        </w:rPr>
        <w:t>ственных</w:t>
      </w:r>
      <w:r w:rsidRPr="001431D3">
        <w:rPr>
          <w:rFonts w:ascii="Times New Roman" w:hAnsi="Times New Roman" w:cs="Times New Roman"/>
          <w:color w:val="231F20"/>
          <w:spacing w:val="-1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возможностей</w:t>
      </w:r>
      <w:r w:rsidRPr="001431D3">
        <w:rPr>
          <w:rFonts w:ascii="Times New Roman" w:hAnsi="Times New Roman" w:cs="Times New Roman"/>
          <w:color w:val="231F20"/>
          <w:spacing w:val="-1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её</w:t>
      </w:r>
      <w:r w:rsidRPr="001431D3">
        <w:rPr>
          <w:rFonts w:ascii="Times New Roman" w:hAnsi="Times New Roman" w:cs="Times New Roman"/>
          <w:color w:val="231F20"/>
          <w:spacing w:val="-1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решения;</w:t>
      </w:r>
      <w:r w:rsidRPr="001431D3">
        <w:rPr>
          <w:rFonts w:ascii="Times New Roman" w:hAnsi="Times New Roman" w:cs="Times New Roman"/>
          <w:color w:val="231F20"/>
          <w:spacing w:val="-1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диагностика</w:t>
      </w:r>
      <w:r w:rsidRPr="001431D3">
        <w:rPr>
          <w:rFonts w:ascii="Times New Roman" w:hAnsi="Times New Roman" w:cs="Times New Roman"/>
          <w:color w:val="231F20"/>
          <w:spacing w:val="-13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4"/>
        </w:rPr>
        <w:t>результа</w:t>
      </w:r>
      <w:r w:rsidRPr="001431D3">
        <w:rPr>
          <w:rFonts w:ascii="Times New Roman" w:hAnsi="Times New Roman" w:cs="Times New Roman"/>
          <w:color w:val="231F20"/>
        </w:rPr>
        <w:t>тов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познавательно-трудовой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деятельности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принятым</w:t>
      </w:r>
      <w:r w:rsidRPr="001431D3">
        <w:rPr>
          <w:rFonts w:ascii="Times New Roman" w:hAnsi="Times New Roman" w:cs="Times New Roman"/>
          <w:color w:val="231F20"/>
          <w:spacing w:val="-40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40"/>
        </w:rPr>
        <w:t xml:space="preserve">   </w:t>
      </w:r>
      <w:r w:rsidR="00721B15">
        <w:rPr>
          <w:rFonts w:ascii="Times New Roman" w:hAnsi="Times New Roman" w:cs="Times New Roman"/>
          <w:color w:val="231F20"/>
          <w:spacing w:val="-4"/>
        </w:rPr>
        <w:t>кри</w:t>
      </w:r>
      <w:r w:rsidRPr="001431D3">
        <w:rPr>
          <w:rFonts w:ascii="Times New Roman" w:hAnsi="Times New Roman" w:cs="Times New Roman"/>
          <w:color w:val="231F20"/>
        </w:rPr>
        <w:t>териям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показателям;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обоснование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путей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средств</w:t>
      </w:r>
      <w:r w:rsidRPr="001431D3">
        <w:rPr>
          <w:rFonts w:ascii="Times New Roman" w:hAnsi="Times New Roman" w:cs="Times New Roman"/>
          <w:color w:val="231F20"/>
          <w:spacing w:val="-35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</w:rPr>
        <w:t>устране</w:t>
      </w:r>
      <w:r w:rsidRPr="001431D3">
        <w:rPr>
          <w:rFonts w:ascii="Times New Roman" w:hAnsi="Times New Roman" w:cs="Times New Roman"/>
          <w:color w:val="231F20"/>
        </w:rPr>
        <w:t>ния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ошибок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или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разрешения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противоречий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выполняемых технологических</w:t>
      </w:r>
      <w:r w:rsidRPr="001431D3">
        <w:rPr>
          <w:rFonts w:ascii="Times New Roman" w:hAnsi="Times New Roman" w:cs="Times New Roman"/>
          <w:color w:val="231F20"/>
          <w:spacing w:val="-1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процессах;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5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соблюдение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норм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правил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безопасности</w:t>
      </w:r>
      <w:r w:rsidR="00721B15">
        <w:rPr>
          <w:rFonts w:ascii="Times New Roman" w:hAnsi="Times New Roman" w:cs="Times New Roman"/>
          <w:color w:val="231F20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6"/>
        </w:rPr>
        <w:t xml:space="preserve"> </w:t>
      </w:r>
      <w:r w:rsidR="00721B15">
        <w:rPr>
          <w:rFonts w:ascii="Times New Roman" w:hAnsi="Times New Roman" w:cs="Times New Roman"/>
          <w:color w:val="231F20"/>
        </w:rPr>
        <w:t>познаватель</w:t>
      </w:r>
      <w:r w:rsidRPr="001431D3">
        <w:rPr>
          <w:rFonts w:ascii="Times New Roman" w:hAnsi="Times New Roman" w:cs="Times New Roman"/>
          <w:color w:val="231F20"/>
        </w:rPr>
        <w:t>но-трудовой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деятельности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созидательного</w:t>
      </w:r>
      <w:r w:rsidRPr="001431D3">
        <w:rPr>
          <w:rFonts w:ascii="Times New Roman" w:hAnsi="Times New Roman" w:cs="Times New Roman"/>
          <w:color w:val="231F20"/>
          <w:spacing w:val="-17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труда;</w:t>
      </w:r>
      <w:r w:rsidRPr="001431D3">
        <w:rPr>
          <w:rFonts w:ascii="Times New Roman" w:hAnsi="Times New Roman" w:cs="Times New Roman"/>
          <w:color w:val="231F20"/>
          <w:spacing w:val="-16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</w:rPr>
        <w:t>соблюде</w:t>
      </w:r>
      <w:r w:rsidRPr="001431D3">
        <w:rPr>
          <w:rFonts w:ascii="Times New Roman" w:hAnsi="Times New Roman" w:cs="Times New Roman"/>
          <w:color w:val="231F20"/>
        </w:rPr>
        <w:t>ние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норм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правил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культуры</w:t>
      </w:r>
      <w:r w:rsidRPr="001431D3">
        <w:rPr>
          <w:rFonts w:ascii="Times New Roman" w:hAnsi="Times New Roman" w:cs="Times New Roman"/>
          <w:color w:val="231F20"/>
          <w:spacing w:val="-2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труда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соответствии</w:t>
      </w:r>
      <w:r w:rsidRPr="001431D3">
        <w:rPr>
          <w:rFonts w:ascii="Times New Roman" w:hAnsi="Times New Roman" w:cs="Times New Roman"/>
          <w:color w:val="231F20"/>
          <w:spacing w:val="-23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</w:rPr>
        <w:t>техноло</w:t>
      </w:r>
      <w:r w:rsidRPr="001431D3">
        <w:rPr>
          <w:rFonts w:ascii="Times New Roman" w:hAnsi="Times New Roman" w:cs="Times New Roman"/>
          <w:color w:val="231F20"/>
        </w:rPr>
        <w:t>гической культурой</w:t>
      </w:r>
      <w:r w:rsidRPr="001431D3">
        <w:rPr>
          <w:rFonts w:ascii="Times New Roman" w:hAnsi="Times New Roman" w:cs="Times New Roman"/>
          <w:color w:val="231F20"/>
          <w:spacing w:val="-3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производства;</w:t>
      </w:r>
    </w:p>
    <w:p w:rsidR="001C7557" w:rsidRPr="001431D3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5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оценивание своей познавательно-трудовой</w:t>
      </w:r>
      <w:r w:rsidRPr="001431D3">
        <w:rPr>
          <w:rFonts w:ascii="Times New Roman" w:hAnsi="Times New Roman" w:cs="Times New Roman"/>
          <w:color w:val="231F20"/>
          <w:spacing w:val="-48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48"/>
        </w:rPr>
        <w:t xml:space="preserve">        </w:t>
      </w:r>
      <w:r w:rsidR="00721B15">
        <w:rPr>
          <w:rFonts w:ascii="Times New Roman" w:hAnsi="Times New Roman" w:cs="Times New Roman"/>
          <w:color w:val="231F20"/>
          <w:spacing w:val="-3"/>
        </w:rPr>
        <w:t>деятельно</w:t>
      </w:r>
      <w:r w:rsidRPr="001431D3">
        <w:rPr>
          <w:rFonts w:ascii="Times New Roman" w:hAnsi="Times New Roman" w:cs="Times New Roman"/>
          <w:color w:val="231F20"/>
        </w:rPr>
        <w:t>сти</w:t>
      </w:r>
      <w:r w:rsidRPr="001431D3">
        <w:rPr>
          <w:rFonts w:ascii="Times New Roman" w:hAnsi="Times New Roman" w:cs="Times New Roman"/>
          <w:color w:val="231F20"/>
          <w:spacing w:val="-3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точки</w:t>
      </w:r>
      <w:r w:rsidRPr="001431D3">
        <w:rPr>
          <w:rFonts w:ascii="Times New Roman" w:hAnsi="Times New Roman" w:cs="Times New Roman"/>
          <w:color w:val="231F20"/>
          <w:spacing w:val="-3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зрения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нравственных,</w:t>
      </w:r>
      <w:r w:rsidRPr="001431D3">
        <w:rPr>
          <w:rFonts w:ascii="Times New Roman" w:hAnsi="Times New Roman" w:cs="Times New Roman"/>
          <w:color w:val="231F20"/>
          <w:spacing w:val="-3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правовых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норм,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="00721B15">
        <w:rPr>
          <w:rFonts w:ascii="Times New Roman" w:hAnsi="Times New Roman" w:cs="Times New Roman"/>
          <w:color w:val="231F20"/>
        </w:rPr>
        <w:t>эстетиче</w:t>
      </w:r>
      <w:r w:rsidRPr="001431D3">
        <w:rPr>
          <w:rFonts w:ascii="Times New Roman" w:hAnsi="Times New Roman" w:cs="Times New Roman"/>
          <w:color w:val="231F20"/>
        </w:rPr>
        <w:t>ских</w:t>
      </w:r>
      <w:r w:rsidRPr="001431D3">
        <w:rPr>
          <w:rFonts w:ascii="Times New Roman" w:hAnsi="Times New Roman" w:cs="Times New Roman"/>
          <w:color w:val="231F20"/>
          <w:spacing w:val="-3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ценностей</w:t>
      </w:r>
      <w:r w:rsidRPr="001431D3">
        <w:rPr>
          <w:rFonts w:ascii="Times New Roman" w:hAnsi="Times New Roman" w:cs="Times New Roman"/>
          <w:color w:val="231F20"/>
          <w:spacing w:val="-3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</w:t>
      </w:r>
      <w:r w:rsidRPr="001431D3">
        <w:rPr>
          <w:rFonts w:ascii="Times New Roman" w:hAnsi="Times New Roman" w:cs="Times New Roman"/>
          <w:color w:val="231F20"/>
          <w:spacing w:val="-3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принятым</w:t>
      </w:r>
      <w:r w:rsidRPr="001431D3">
        <w:rPr>
          <w:rFonts w:ascii="Times New Roman" w:hAnsi="Times New Roman" w:cs="Times New Roman"/>
          <w:color w:val="231F20"/>
          <w:spacing w:val="-3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3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обществе</w:t>
      </w:r>
      <w:r w:rsidRPr="001431D3">
        <w:rPr>
          <w:rFonts w:ascii="Times New Roman" w:hAnsi="Times New Roman" w:cs="Times New Roman"/>
          <w:color w:val="231F20"/>
          <w:spacing w:val="-3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3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коллективе</w:t>
      </w:r>
      <w:r w:rsidRPr="001431D3">
        <w:rPr>
          <w:rFonts w:ascii="Times New Roman" w:hAnsi="Times New Roman" w:cs="Times New Roman"/>
          <w:color w:val="231F20"/>
          <w:spacing w:val="-32"/>
        </w:rPr>
        <w:t xml:space="preserve"> </w:t>
      </w:r>
      <w:r w:rsidR="00721B15">
        <w:rPr>
          <w:rFonts w:ascii="Times New Roman" w:hAnsi="Times New Roman" w:cs="Times New Roman"/>
          <w:color w:val="231F20"/>
        </w:rPr>
        <w:t>требо</w:t>
      </w:r>
      <w:r w:rsidRPr="001431D3">
        <w:rPr>
          <w:rFonts w:ascii="Times New Roman" w:hAnsi="Times New Roman" w:cs="Times New Roman"/>
          <w:color w:val="231F20"/>
        </w:rPr>
        <w:t>ваниям и</w:t>
      </w:r>
      <w:r w:rsidRPr="001431D3">
        <w:rPr>
          <w:rFonts w:ascii="Times New Roman" w:hAnsi="Times New Roman" w:cs="Times New Roman"/>
          <w:color w:val="231F20"/>
          <w:spacing w:val="-3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принципам;</w:t>
      </w:r>
    </w:p>
    <w:p w:rsidR="00721B15" w:rsidRPr="00721B15" w:rsidRDefault="001C7557" w:rsidP="001C7557">
      <w:pPr>
        <w:pStyle w:val="a5"/>
        <w:numPr>
          <w:ilvl w:val="1"/>
          <w:numId w:val="33"/>
        </w:numPr>
        <w:tabs>
          <w:tab w:val="left" w:pos="826"/>
        </w:tabs>
        <w:ind w:left="0" w:right="114" w:firstLine="567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формирование</w:t>
      </w:r>
      <w:r w:rsidRPr="001431D3">
        <w:rPr>
          <w:rFonts w:ascii="Times New Roman" w:hAnsi="Times New Roman" w:cs="Times New Roman"/>
          <w:color w:val="231F20"/>
          <w:spacing w:val="-1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1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развитие</w:t>
      </w:r>
      <w:r w:rsidRPr="001431D3">
        <w:rPr>
          <w:rFonts w:ascii="Times New Roman" w:hAnsi="Times New Roman" w:cs="Times New Roman"/>
          <w:color w:val="231F20"/>
          <w:spacing w:val="-1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экологического</w:t>
      </w:r>
      <w:r w:rsidRPr="001431D3">
        <w:rPr>
          <w:rFonts w:ascii="Times New Roman" w:hAnsi="Times New Roman" w:cs="Times New Roman"/>
          <w:color w:val="231F20"/>
          <w:spacing w:val="-1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мышления, умение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применять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его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познавательной,</w:t>
      </w:r>
      <w:r w:rsidRPr="001431D3">
        <w:rPr>
          <w:rFonts w:ascii="Times New Roman" w:hAnsi="Times New Roman" w:cs="Times New Roman"/>
          <w:color w:val="231F20"/>
          <w:spacing w:val="-3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коммуникативной, социальной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практике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профессиональной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ориентации.</w:t>
      </w:r>
      <w:r w:rsidRPr="001431D3">
        <w:rPr>
          <w:rFonts w:ascii="Times New Roman" w:hAnsi="Times New Roman" w:cs="Times New Roman"/>
          <w:b/>
          <w:i/>
          <w:color w:val="231F20"/>
          <w:w w:val="115"/>
        </w:rPr>
        <w:t xml:space="preserve"> </w:t>
      </w:r>
    </w:p>
    <w:p w:rsidR="00721B15" w:rsidRPr="00721B15" w:rsidRDefault="00721B15" w:rsidP="00721B15">
      <w:pPr>
        <w:pStyle w:val="a5"/>
        <w:tabs>
          <w:tab w:val="left" w:pos="826"/>
        </w:tabs>
        <w:ind w:left="567" w:right="114" w:firstLine="0"/>
        <w:jc w:val="left"/>
        <w:rPr>
          <w:rFonts w:ascii="Times New Roman" w:hAnsi="Times New Roman" w:cs="Times New Roman"/>
        </w:rPr>
      </w:pPr>
    </w:p>
    <w:p w:rsidR="001C7557" w:rsidRPr="001431D3" w:rsidRDefault="001C7557" w:rsidP="00721B15">
      <w:pPr>
        <w:pStyle w:val="a5"/>
        <w:tabs>
          <w:tab w:val="left" w:pos="826"/>
        </w:tabs>
        <w:ind w:left="567" w:right="114" w:firstLine="0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b/>
          <w:i/>
          <w:color w:val="231F20"/>
          <w:w w:val="115"/>
        </w:rPr>
        <w:t xml:space="preserve">Предметные результаты </w:t>
      </w:r>
      <w:r w:rsidRPr="001431D3">
        <w:rPr>
          <w:rFonts w:ascii="Times New Roman" w:hAnsi="Times New Roman" w:cs="Times New Roman"/>
          <w:color w:val="231F20"/>
          <w:w w:val="115"/>
        </w:rPr>
        <w:t>освоения программы: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 планируемые результаты освоения предмета «Технология» отражают: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формирование технологической культуры и культуры труда;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формирование проектного, инженерного, технологического мышления обучающегося, соответствующего актуальному технологическому укладу;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адаптивность к изменению технологического уклада;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осознание </w:t>
      </w:r>
      <w:proofErr w:type="gramStart"/>
      <w:r w:rsidRPr="001431D3">
        <w:rPr>
          <w:rFonts w:ascii="Times New Roman" w:eastAsia="Times New Roman" w:hAnsi="Times New Roman" w:cs="Times New Roman"/>
        </w:rPr>
        <w:t>обучающимся</w:t>
      </w:r>
      <w:proofErr w:type="gramEnd"/>
      <w:r w:rsidRPr="001431D3">
        <w:rPr>
          <w:rFonts w:ascii="Times New Roman" w:eastAsia="Times New Roman" w:hAnsi="Times New Roman" w:cs="Times New Roman"/>
        </w:rPr>
        <w:t xml:space="preserve"> роли техники и технологий и их влияния на развитие системы «природа — общество — человек»;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овладение методами 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овладение средствами графического отображения и формами визуального представления объектов или процессов, правилами выполнения графической документации (рисунок, эскиз, чертеж);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proofErr w:type="gramStart"/>
      <w:r w:rsidRPr="001431D3">
        <w:rPr>
          <w:rFonts w:ascii="Times New Roman" w:eastAsia="Times New Roman" w:hAnsi="Times New Roman" w:cs="Times New Roman"/>
        </w:rPr>
        <w:t>применение предметных знаний и формирование запроса у обучающегося к их получению для решения прикладных задач в своей текущей деятельности/реализации замыслов;</w:t>
      </w:r>
      <w:proofErr w:type="gramEnd"/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формирование культуры по работе с информацией, необходимой для решения учебных задач, и приобретение необходимых компетенций (например, поиск различными способами, верификация, анализ, синтез);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формирование представлений о развитии мира профессий, связанных с изучаемыми технологиями, для осознанного выбора собственной траектории развития.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общего образования к личностным и </w:t>
      </w:r>
      <w:proofErr w:type="spellStart"/>
      <w:r w:rsidRPr="001431D3">
        <w:rPr>
          <w:rFonts w:ascii="Times New Roman" w:eastAsia="Times New Roman" w:hAnsi="Times New Roman" w:cs="Times New Roman"/>
        </w:rPr>
        <w:t>метапредметным</w:t>
      </w:r>
      <w:proofErr w:type="spellEnd"/>
      <w:r w:rsidRPr="001431D3">
        <w:rPr>
          <w:rFonts w:ascii="Times New Roman" w:eastAsia="Times New Roman" w:hAnsi="Times New Roman" w:cs="Times New Roman"/>
        </w:rPr>
        <w:t xml:space="preserve"> результатам и требования индивидуализации обучения, в </w:t>
      </w:r>
      <w:proofErr w:type="gramStart"/>
      <w:r w:rsidRPr="001431D3">
        <w:rPr>
          <w:rFonts w:ascii="Times New Roman" w:eastAsia="Times New Roman" w:hAnsi="Times New Roman" w:cs="Times New Roman"/>
        </w:rPr>
        <w:t>связи</w:t>
      </w:r>
      <w:proofErr w:type="gramEnd"/>
      <w:r w:rsidRPr="001431D3">
        <w:rPr>
          <w:rFonts w:ascii="Times New Roman" w:eastAsia="Times New Roman" w:hAnsi="Times New Roman" w:cs="Times New Roman"/>
        </w:rPr>
        <w:t xml:space="preserve">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  <w:shd w:val="clear" w:color="auto" w:fill="D9EAD3"/>
        </w:rPr>
      </w:pP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  <w:r w:rsidRPr="001431D3">
        <w:rPr>
          <w:rFonts w:ascii="Times New Roman" w:eastAsia="Times New Roman" w:hAnsi="Times New Roman" w:cs="Times New Roman"/>
          <w:b/>
          <w:color w:val="000000"/>
        </w:rPr>
        <w:t xml:space="preserve">Результаты, заявленные образовательной программой «Технология», </w:t>
      </w:r>
      <w:r w:rsidRPr="001431D3">
        <w:rPr>
          <w:rFonts w:ascii="Times New Roman" w:eastAsia="Times New Roman" w:hAnsi="Times New Roman" w:cs="Times New Roman"/>
          <w:b/>
          <w:color w:val="000000"/>
        </w:rPr>
        <w:br/>
        <w:t>по блокам содержания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  <w:r w:rsidRPr="001431D3">
        <w:rPr>
          <w:rFonts w:ascii="Times New Roman" w:eastAsia="Times New Roman" w:hAnsi="Times New Roman" w:cs="Times New Roman"/>
          <w:b/>
          <w:color w:val="000000"/>
        </w:rPr>
        <w:t>Современные технологии и перспективы их развития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  <w:r w:rsidRPr="001431D3">
        <w:rPr>
          <w:rFonts w:ascii="Times New Roman" w:eastAsia="Times New Roman" w:hAnsi="Times New Roman" w:cs="Times New Roman"/>
          <w:b/>
          <w:color w:val="000000"/>
        </w:rPr>
        <w:t>Выпускник научится: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называть и характеризовать актуальные и перспективные технологии материальной и нематериальной сферы;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производить мониторинг и оценку состояния и выявлять возможные перспективы развития </w:t>
      </w:r>
      <w:r w:rsidRPr="001431D3">
        <w:rPr>
          <w:rFonts w:ascii="Times New Roman" w:eastAsia="Times New Roman" w:hAnsi="Times New Roman" w:cs="Times New Roman"/>
        </w:rPr>
        <w:lastRenderedPageBreak/>
        <w:t>технологий в произвольно выбранной отрасли на основе работы с информационными источниками различных видов.</w:t>
      </w:r>
    </w:p>
    <w:p w:rsidR="001C7557" w:rsidRPr="001431D3" w:rsidRDefault="001C7557" w:rsidP="001C7557">
      <w:pPr>
        <w:ind w:firstLine="567"/>
        <w:rPr>
          <w:rFonts w:ascii="Times New Roman" w:eastAsia="Times New Roman" w:hAnsi="Times New Roman" w:cs="Times New Roman"/>
          <w:b/>
        </w:rPr>
      </w:pPr>
      <w:r w:rsidRPr="001431D3">
        <w:rPr>
          <w:rFonts w:ascii="Times New Roman" w:eastAsia="Times New Roman" w:hAnsi="Times New Roman" w:cs="Times New Roman"/>
          <w:b/>
        </w:rPr>
        <w:t>Выпускник получит возможность научиться: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  <w:i/>
        </w:rPr>
      </w:pPr>
      <w:r w:rsidRPr="001431D3">
        <w:rPr>
          <w:rFonts w:ascii="Times New Roman" w:eastAsia="Times New Roman" w:hAnsi="Times New Roman" w:cs="Times New Roman"/>
          <w:i/>
        </w:rPr>
        <w:t>осуществлять анализ и давать аргументированный прогноз развития технологий в сферах, рассматриваемых в рамках предметной области;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  <w:i/>
        </w:rPr>
      </w:pPr>
      <w:r w:rsidRPr="001431D3">
        <w:rPr>
          <w:rFonts w:ascii="Times New Roman" w:eastAsia="Times New Roman" w:hAnsi="Times New Roman" w:cs="Times New Roman"/>
          <w:i/>
        </w:rPr>
        <w:t>осуществлять анализ и производить оценку вероятных рисков применения перспективных технологий и последствий развития существующих технологий.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  <w:r w:rsidRPr="001431D3">
        <w:rPr>
          <w:rFonts w:ascii="Times New Roman" w:eastAsia="Times New Roman" w:hAnsi="Times New Roman" w:cs="Times New Roman"/>
          <w:b/>
          <w:color w:val="000000"/>
        </w:rPr>
        <w:t xml:space="preserve">Формирование технологической культуры </w:t>
      </w:r>
      <w:r w:rsidRPr="001431D3">
        <w:rPr>
          <w:rFonts w:ascii="Times New Roman" w:eastAsia="Times New Roman" w:hAnsi="Times New Roman" w:cs="Times New Roman"/>
          <w:b/>
          <w:color w:val="000000"/>
        </w:rPr>
        <w:br/>
        <w:t xml:space="preserve">и проектно-технологического мышления </w:t>
      </w:r>
      <w:proofErr w:type="gramStart"/>
      <w:r w:rsidRPr="001431D3">
        <w:rPr>
          <w:rFonts w:ascii="Times New Roman" w:eastAsia="Times New Roman" w:hAnsi="Times New Roman" w:cs="Times New Roman"/>
          <w:b/>
          <w:color w:val="000000"/>
        </w:rPr>
        <w:t>обучающихся</w:t>
      </w:r>
      <w:proofErr w:type="gramEnd"/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  <w:r w:rsidRPr="001431D3">
        <w:rPr>
          <w:rFonts w:ascii="Times New Roman" w:eastAsia="Times New Roman" w:hAnsi="Times New Roman" w:cs="Times New Roman"/>
          <w:b/>
          <w:color w:val="000000"/>
        </w:rPr>
        <w:t>Выпускник научится: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выявлять и формулировать проблему, требующую технологического решения;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определять цели проектирования субъективно нового продукта или технологического решения;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готовить предложения технических или технологических решений с использованием методов и инструментов развития креативного мышления, в том числе с использованием инструментов, таких как дизайн-мышление, ТРИЗ и др.;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планировать этапы выполнения работ и ресурсы для достижения целей проектирования;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применять базовые принципы управления проектами;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следовать технологическому процессу, в том числе в процессе изготовления субъективно нового продукта;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оценивать условия применимости технологии, в том числе с позиций экологической защищенности;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прогнозировать по известной технологии итоговые характеристики продукта в зависимости от изменения параметров и/или ресурсов, проверять прогнозы опытно-экспериментальным путем, в том числе самостоятельно планируя такого рода эксперименты;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 зависимости от ситуации оптимизировать базовые технологии, проводить анализ возможности использования альтернативных ресурсов, соединять в единый технологический процесс несколько технологий без их видоизменения для получения сложносоставного материального или информационного продукта;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проводить оценку и испытание полученного продукта;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проводить анализ потребностей в тех или иных материальных или информационных продуктах;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описывать технологическое решение с помощью текста, схемы, рисунка, графического изображения и их сочетаний;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применять базовые принципы бережливого производства, включая принципы организации рабочего места с учетом требований эргономики и научной организации труда;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проводить и анализировать разработку и/или реализацию продуктовых проектов, предполагающих:</w:t>
      </w:r>
    </w:p>
    <w:p w:rsidR="001C7557" w:rsidRPr="001431D3" w:rsidRDefault="001C7557" w:rsidP="001C7557">
      <w:pPr>
        <w:numPr>
          <w:ilvl w:val="1"/>
          <w:numId w:val="35"/>
        </w:numPr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определение характеристик и разработку материального продукта, включая планирование, моделирование и разработку документации в информационной среде (конструкторе), в соответствии с задачей собственной деятельности или на основе самостоятельно проведенных исследований потребительских интересов,</w:t>
      </w:r>
    </w:p>
    <w:p w:rsidR="001C7557" w:rsidRPr="001431D3" w:rsidRDefault="001C7557" w:rsidP="001C7557">
      <w:pPr>
        <w:numPr>
          <w:ilvl w:val="1"/>
          <w:numId w:val="35"/>
        </w:numPr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оборудования,</w:t>
      </w:r>
    </w:p>
    <w:p w:rsidR="001C7557" w:rsidRPr="001431D3" w:rsidRDefault="001C7557" w:rsidP="001C7557">
      <w:pPr>
        <w:numPr>
          <w:ilvl w:val="1"/>
          <w:numId w:val="35"/>
        </w:numPr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продукта,</w:t>
      </w:r>
    </w:p>
    <w:p w:rsidR="001C7557" w:rsidRPr="001431D3" w:rsidRDefault="001C7557" w:rsidP="001C7557">
      <w:pPr>
        <w:numPr>
          <w:ilvl w:val="1"/>
          <w:numId w:val="35"/>
        </w:numPr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встраивание созданного информационного продукта в заданную оболочку,</w:t>
      </w:r>
    </w:p>
    <w:p w:rsidR="001C7557" w:rsidRPr="001431D3" w:rsidRDefault="001C7557" w:rsidP="001C7557">
      <w:pPr>
        <w:numPr>
          <w:ilvl w:val="1"/>
          <w:numId w:val="35"/>
        </w:numPr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изготовление информационного продукта по заданному алгоритму в заданной оболочке;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проводить и анализировать разработку и/или реализацию технологических проектов, предполагающих:</w:t>
      </w:r>
    </w:p>
    <w:p w:rsidR="001C7557" w:rsidRPr="001431D3" w:rsidRDefault="001C7557" w:rsidP="001C7557">
      <w:pPr>
        <w:numPr>
          <w:ilvl w:val="1"/>
          <w:numId w:val="35"/>
        </w:numPr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модификацию (комбинирование, изменение параметров и требований к ресурсам) заданного способа (технологии) получения требующегося материального продукта (после его применения в собственной практике),</w:t>
      </w:r>
    </w:p>
    <w:p w:rsidR="001C7557" w:rsidRPr="001431D3" w:rsidRDefault="001C7557" w:rsidP="001C7557">
      <w:pPr>
        <w:numPr>
          <w:ilvl w:val="1"/>
          <w:numId w:val="35"/>
        </w:numPr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разработку инструкций и иной технологической документации для исполнителей,</w:t>
      </w:r>
    </w:p>
    <w:p w:rsidR="001C7557" w:rsidRPr="001431D3" w:rsidRDefault="001C7557" w:rsidP="001C7557">
      <w:pPr>
        <w:numPr>
          <w:ilvl w:val="1"/>
          <w:numId w:val="35"/>
        </w:numPr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разработку способа или процесса получения материального и информационного продукта с </w:t>
      </w:r>
      <w:r w:rsidRPr="001431D3">
        <w:rPr>
          <w:rFonts w:ascii="Times New Roman" w:eastAsia="Times New Roman" w:hAnsi="Times New Roman" w:cs="Times New Roman"/>
        </w:rPr>
        <w:lastRenderedPageBreak/>
        <w:t>заданными свойствами;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проводить анализ конструкции и конструирование механизмов, простейших роботов с помощью материального или виртуального конструктора;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выполнять чертежи и эскизы, а также работать в системах автоматизированного проектирования;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выполнять базовые операции редактора компьютерного трехмерного проектирования (на выбор образовательной организации).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  <w:r w:rsidRPr="001431D3">
        <w:rPr>
          <w:rFonts w:ascii="Times New Roman" w:eastAsia="Times New Roman" w:hAnsi="Times New Roman" w:cs="Times New Roman"/>
          <w:b/>
          <w:color w:val="000000"/>
        </w:rPr>
        <w:t>Выпускник получит возможность научиться: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  <w:i/>
        </w:rPr>
      </w:pPr>
      <w:r w:rsidRPr="001431D3">
        <w:rPr>
          <w:rFonts w:ascii="Times New Roman" w:eastAsia="Times New Roman" w:hAnsi="Times New Roman" w:cs="Times New Roman"/>
          <w:i/>
        </w:rPr>
        <w:t>модифицировать имеющиеся продукты в соответствии с ситуацией/заказом/потребностью/задачей деятельности и в соответствии с их характеристиками разрабатывать технологию на основе базовой технологии;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  <w:i/>
        </w:rPr>
      </w:pPr>
      <w:proofErr w:type="spellStart"/>
      <w:r w:rsidRPr="001431D3">
        <w:rPr>
          <w:rFonts w:ascii="Times New Roman" w:eastAsia="Times New Roman" w:hAnsi="Times New Roman" w:cs="Times New Roman"/>
          <w:i/>
        </w:rPr>
        <w:t>технологизировать</w:t>
      </w:r>
      <w:proofErr w:type="spellEnd"/>
      <w:r w:rsidRPr="001431D3">
        <w:rPr>
          <w:rFonts w:ascii="Times New Roman" w:eastAsia="Times New Roman" w:hAnsi="Times New Roman" w:cs="Times New Roman"/>
          <w:i/>
        </w:rPr>
        <w:t xml:space="preserve"> свой опыт, представлять на основе ретроспективного анализа и унификации деятельности описание в виде инструкции или иной технологической документации;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  <w:i/>
        </w:rPr>
      </w:pPr>
      <w:r w:rsidRPr="001431D3">
        <w:rPr>
          <w:rFonts w:ascii="Times New Roman" w:eastAsia="Times New Roman" w:hAnsi="Times New Roman" w:cs="Times New Roman"/>
          <w:i/>
        </w:rPr>
        <w:t>оценивать коммерческий потенциал продукта и/или технологии.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  <w:r w:rsidRPr="001431D3">
        <w:rPr>
          <w:rFonts w:ascii="Times New Roman" w:eastAsia="Times New Roman" w:hAnsi="Times New Roman" w:cs="Times New Roman"/>
          <w:b/>
          <w:color w:val="000000"/>
        </w:rPr>
        <w:t xml:space="preserve">Построение образовательных траекторий и планов </w:t>
      </w:r>
      <w:r w:rsidRPr="001431D3">
        <w:rPr>
          <w:rFonts w:ascii="Times New Roman" w:eastAsia="Times New Roman" w:hAnsi="Times New Roman" w:cs="Times New Roman"/>
          <w:b/>
          <w:color w:val="000000"/>
        </w:rPr>
        <w:br/>
        <w:t>в области профессионального самоопределения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  <w:r w:rsidRPr="001431D3">
        <w:rPr>
          <w:rFonts w:ascii="Times New Roman" w:eastAsia="Times New Roman" w:hAnsi="Times New Roman" w:cs="Times New Roman"/>
          <w:b/>
          <w:color w:val="000000"/>
        </w:rPr>
        <w:t>Выпускник научится: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характеризовать группы профессий, относящихся к актуальному технологическому укладу;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характеризовать ситуацию на региональном рынке труда, называть тенденции ее развития;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разъяснять социальное значение групп профессий, востребованных на региональном рынке труда;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анализировать и обосновывать свои мотивы и причины принятия тех или иных решений, связанных с выбором и реализацией образовательной траектории;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деятельности.</w:t>
      </w:r>
    </w:p>
    <w:p w:rsidR="001C7557" w:rsidRPr="001431D3" w:rsidRDefault="001C7557" w:rsidP="001C7557">
      <w:pPr>
        <w:ind w:firstLine="567"/>
        <w:rPr>
          <w:rFonts w:ascii="Times New Roman" w:eastAsia="Times New Roman" w:hAnsi="Times New Roman" w:cs="Times New Roman"/>
          <w:b/>
        </w:rPr>
      </w:pPr>
      <w:r w:rsidRPr="001431D3">
        <w:rPr>
          <w:rFonts w:ascii="Times New Roman" w:eastAsia="Times New Roman" w:hAnsi="Times New Roman" w:cs="Times New Roman"/>
          <w:b/>
        </w:rPr>
        <w:t>Выпускник получит возможность научиться: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  <w:i/>
        </w:rPr>
      </w:pPr>
      <w:r w:rsidRPr="001431D3">
        <w:rPr>
          <w:rFonts w:ascii="Times New Roman" w:eastAsia="Times New Roman" w:hAnsi="Times New Roman" w:cs="Times New Roman"/>
          <w:i/>
        </w:rPr>
        <w:t>предлагать альтернативные варианты образовательной траектории для профессионального развития;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  <w:i/>
        </w:rPr>
      </w:pPr>
      <w:r w:rsidRPr="001431D3">
        <w:rPr>
          <w:rFonts w:ascii="Times New Roman" w:eastAsia="Times New Roman" w:hAnsi="Times New Roman" w:cs="Times New Roman"/>
          <w:i/>
        </w:rPr>
        <w:t>характеризовать группы предприятий региона проживания;</w:t>
      </w:r>
    </w:p>
    <w:p w:rsidR="001C7557" w:rsidRPr="001431D3" w:rsidRDefault="001C7557" w:rsidP="001C7557">
      <w:pPr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  <w:i/>
        </w:rPr>
      </w:pPr>
      <w:r w:rsidRPr="001431D3">
        <w:rPr>
          <w:rFonts w:ascii="Times New Roman" w:eastAsia="Times New Roman" w:hAnsi="Times New Roman" w:cs="Times New Roman"/>
          <w:i/>
        </w:rPr>
        <w:t>получать опыт поиска, извлечения, структурирования и обработки информации о перспективах развития современных производств и тенденциях их развития в регионе проживания и в мире, а также информации об актуальном состоянии и перспективах развития регионального и мирового рынка труда.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</w:rPr>
      </w:pPr>
      <w:bookmarkStart w:id="1" w:name="_17dp8vu" w:colFirst="0" w:colLast="0"/>
      <w:bookmarkEnd w:id="1"/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</w:rPr>
      </w:pPr>
      <w:bookmarkStart w:id="2" w:name="_1cnkghhofozt" w:colFirst="0" w:colLast="0"/>
      <w:bookmarkEnd w:id="2"/>
      <w:r w:rsidRPr="001431D3">
        <w:rPr>
          <w:rFonts w:ascii="Times New Roman" w:eastAsia="Times New Roman" w:hAnsi="Times New Roman" w:cs="Times New Roman"/>
          <w:b/>
          <w:color w:val="000000"/>
        </w:rPr>
        <w:t xml:space="preserve">По годам обучения результаты могут быть структурированы и конкретизированы следующим образом, результаты разбиты на </w:t>
      </w:r>
      <w:proofErr w:type="spellStart"/>
      <w:r w:rsidRPr="001431D3">
        <w:rPr>
          <w:rFonts w:ascii="Times New Roman" w:eastAsia="Times New Roman" w:hAnsi="Times New Roman" w:cs="Times New Roman"/>
          <w:b/>
          <w:color w:val="000000"/>
        </w:rPr>
        <w:t>подблоки</w:t>
      </w:r>
      <w:proofErr w:type="spellEnd"/>
      <w:r w:rsidRPr="001431D3">
        <w:rPr>
          <w:rFonts w:ascii="Times New Roman" w:eastAsia="Times New Roman" w:hAnsi="Times New Roman" w:cs="Times New Roman"/>
          <w:b/>
          <w:color w:val="000000"/>
        </w:rPr>
        <w:t xml:space="preserve">: </w:t>
      </w:r>
      <w:r w:rsidRPr="001431D3">
        <w:rPr>
          <w:rFonts w:ascii="Times New Roman" w:eastAsia="Times New Roman" w:hAnsi="Times New Roman" w:cs="Times New Roman"/>
          <w:b/>
        </w:rPr>
        <w:t>культура труда (знания в рамках предметной области и бытовые навыки)</w:t>
      </w:r>
      <w:r w:rsidRPr="001431D3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1431D3">
        <w:rPr>
          <w:rFonts w:ascii="Times New Roman" w:eastAsia="Times New Roman" w:hAnsi="Times New Roman" w:cs="Times New Roman"/>
          <w:b/>
        </w:rPr>
        <w:t>предметные результаты (технологические компетенции), проектные компетенции (включая компетенции проектного управления).</w:t>
      </w:r>
    </w:p>
    <w:p w:rsidR="001C7557" w:rsidRPr="001431D3" w:rsidRDefault="001C7557" w:rsidP="001C7557">
      <w:pPr>
        <w:pStyle w:val="6"/>
        <w:tabs>
          <w:tab w:val="left" w:pos="851"/>
        </w:tabs>
        <w:spacing w:before="0"/>
        <w:ind w:firstLine="567"/>
        <w:rPr>
          <w:rFonts w:ascii="Times New Roman" w:hAnsi="Times New Roman" w:cs="Times New Roman"/>
          <w:b/>
          <w:i w:val="0"/>
        </w:rPr>
      </w:pPr>
      <w:bookmarkStart w:id="3" w:name="_5dojyedtsxww" w:colFirst="0" w:colLast="0"/>
      <w:bookmarkEnd w:id="3"/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color w:val="000000"/>
        </w:rPr>
      </w:pPr>
      <w:bookmarkStart w:id="4" w:name="_di7zhidd3n5d" w:colFirst="0" w:colLast="0"/>
      <w:bookmarkEnd w:id="4"/>
      <w:r w:rsidRPr="001431D3">
        <w:rPr>
          <w:rFonts w:ascii="Times New Roman" w:eastAsia="Times New Roman" w:hAnsi="Times New Roman" w:cs="Times New Roman"/>
          <w:b/>
          <w:color w:val="000000"/>
        </w:rPr>
        <w:t>5 класс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</w:rPr>
      </w:pPr>
      <w:bookmarkStart w:id="5" w:name="_t6ng77jg5119" w:colFirst="0" w:colLast="0"/>
      <w:bookmarkEnd w:id="5"/>
      <w:r w:rsidRPr="001431D3">
        <w:rPr>
          <w:rFonts w:ascii="Times New Roman" w:eastAsia="Times New Roman" w:hAnsi="Times New Roman" w:cs="Times New Roman"/>
        </w:rPr>
        <w:t xml:space="preserve">По завершении учебного года </w:t>
      </w:r>
      <w:proofErr w:type="gramStart"/>
      <w:r w:rsidRPr="001431D3">
        <w:rPr>
          <w:rFonts w:ascii="Times New Roman" w:eastAsia="Times New Roman" w:hAnsi="Times New Roman" w:cs="Times New Roman"/>
        </w:rPr>
        <w:t>обучающийся</w:t>
      </w:r>
      <w:proofErr w:type="gramEnd"/>
      <w:r w:rsidRPr="001431D3">
        <w:rPr>
          <w:rFonts w:ascii="Times New Roman" w:eastAsia="Times New Roman" w:hAnsi="Times New Roman" w:cs="Times New Roman"/>
        </w:rPr>
        <w:t>: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</w:rPr>
      </w:pPr>
      <w:bookmarkStart w:id="6" w:name="_t7na45orop2f" w:colFirst="0" w:colLast="0"/>
      <w:bookmarkEnd w:id="6"/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i/>
        </w:rPr>
      </w:pPr>
      <w:r w:rsidRPr="001431D3">
        <w:rPr>
          <w:rFonts w:ascii="Times New Roman" w:eastAsia="Times New Roman" w:hAnsi="Times New Roman" w:cs="Times New Roman"/>
          <w:b/>
          <w:i/>
        </w:rPr>
        <w:t>Культура труда (знания в рамках предметной области и бытовые навыки):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соблюдает правила безопасности и охраны труда при работе с учебным и лабораторным оборудованием;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  <w:shd w:val="clear" w:color="auto" w:fill="D9EAD3"/>
        </w:rPr>
      </w:pPr>
      <w:proofErr w:type="gramStart"/>
      <w:r w:rsidRPr="001431D3">
        <w:rPr>
          <w:rFonts w:ascii="Times New Roman" w:eastAsia="Times New Roman" w:hAnsi="Times New Roman" w:cs="Times New Roman"/>
        </w:rPr>
        <w:t>владеет безопасными приемами работы с ручными и электрифицированным бытовым инструментом;</w:t>
      </w:r>
      <w:proofErr w:type="gramEnd"/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использует ручной и электрифицированный бытовой инструмент в соответствии с задачей собственной деятельности (по назначению);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proofErr w:type="gramStart"/>
      <w:r w:rsidRPr="001431D3">
        <w:rPr>
          <w:rFonts w:ascii="Times New Roman" w:eastAsia="Times New Roman" w:hAnsi="Times New Roman" w:cs="Times New Roman"/>
        </w:rPr>
        <w:t>разъясняет содержание понятий «изображение», «эскиз», «материал», «инструмент», «механизм», «робот», «конструкция» и адекватно использует эти понятия;</w:t>
      </w:r>
      <w:proofErr w:type="gramEnd"/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организует и поддерживает порядок на рабочем месте;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применяет и рационально использует материал в соответствии с задачей собственной деятельности;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осуществляет сохранение информации о результатах деятельности в формах описания, схемы, эскиза, фотографии, графического изображения;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использует при выполнении учебных задач научно-популярную литературу, справочные материалы и ресурсы интернета;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lastRenderedPageBreak/>
        <w:t>осуществляет операции по поддержанию порядка и чистоты в жилом и рабочем помещении;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осуществляет корректное применение/хранение произвольно заданного продукта на основе информации производителя (инструкции, памятки, этикетки и др.).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ind w:firstLine="567"/>
        <w:rPr>
          <w:rFonts w:ascii="Times New Roman" w:eastAsia="Times New Roman" w:hAnsi="Times New Roman" w:cs="Times New Roman"/>
        </w:rPr>
      </w:pPr>
      <w:bookmarkStart w:id="7" w:name="_6z1lbuxs3gwf" w:colFirst="0" w:colLast="0"/>
      <w:bookmarkEnd w:id="7"/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i/>
        </w:rPr>
      </w:pPr>
      <w:r w:rsidRPr="001431D3">
        <w:rPr>
          <w:rFonts w:ascii="Times New Roman" w:eastAsia="Times New Roman" w:hAnsi="Times New Roman" w:cs="Times New Roman"/>
          <w:b/>
          <w:i/>
        </w:rPr>
        <w:t>Предметные результаты: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выполняет измерение длин, расстояний, величин углов с помощью измерительных инструментов;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читает информацию, представленную в виде специализированных таблиц;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читает элементарные эскизы, схемы;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выполняет элементарные эскизы, схемы, в том числе с использованием программного обеспечения графических редакторов;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свойства конструкционных материалов природного происхождения (например, древесины и материалов на ее основе) или иных материалов (например, текстиля);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основные технологические операции, виды/способы/приемы обработки конструкционных материалов (например, древесины и материалов на ее основе) или иных материалов (например, текстиля);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оборудование, приспособления и инструменты для обработки конструкционных материалов (например, древесины и материалов на ее основе) или иных материалов (например, текстиля);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применяет безопасные приемы обработки конструкционных материалов (например, древесины и материалов на ее основе) с использованием ручного и электрифицированного инструмента, имеет опыт отделки изделий из данного материала или иных материалов (например, текстиля);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выполняет разметку плоского изделия на заготовке;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осуществляет сборку моделей, в том числе с помощью образовательного конструктора по инструкции;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конструирует модель по заданному прототипу;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строит простые механизмы;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имеет опыт проведения испытания, анализа продукта;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опыт модификации материального или информационного продукта;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классифицирует роботов по конструкции, сфере применения, степени самостоятельности (автономности), способам управления.</w:t>
      </w:r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shd w:val="clear" w:color="auto" w:fill="F4CCCC"/>
        </w:rPr>
      </w:pPr>
      <w:bookmarkStart w:id="8" w:name="_1ylijhqk03og" w:colFirst="0" w:colLast="0"/>
      <w:bookmarkEnd w:id="8"/>
    </w:p>
    <w:p w:rsidR="001C7557" w:rsidRPr="001431D3" w:rsidRDefault="001C7557" w:rsidP="001C755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  <w:i/>
        </w:rPr>
      </w:pPr>
      <w:bookmarkStart w:id="9" w:name="_a613x2pvstl3" w:colFirst="0" w:colLast="0"/>
      <w:bookmarkEnd w:id="9"/>
      <w:r w:rsidRPr="001431D3">
        <w:rPr>
          <w:rFonts w:ascii="Times New Roman" w:eastAsia="Times New Roman" w:hAnsi="Times New Roman" w:cs="Times New Roman"/>
          <w:b/>
          <w:i/>
        </w:rPr>
        <w:t>Проектные компетенции (включая компетенции проектного управления):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опыт изготовления материального продукта на основе технологической документации или по готовому образцу с применением рабочих инструментов, не требующих регулирования.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</w:rPr>
      </w:pP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</w:rPr>
      </w:pPr>
      <w:r w:rsidRPr="001431D3">
        <w:rPr>
          <w:rFonts w:ascii="Times New Roman" w:eastAsia="Times New Roman" w:hAnsi="Times New Roman" w:cs="Times New Roman"/>
          <w:b/>
        </w:rPr>
        <w:t>6 класс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По завершении учебного года </w:t>
      </w:r>
      <w:proofErr w:type="gramStart"/>
      <w:r w:rsidRPr="001431D3">
        <w:rPr>
          <w:rFonts w:ascii="Times New Roman" w:eastAsia="Times New Roman" w:hAnsi="Times New Roman" w:cs="Times New Roman"/>
        </w:rPr>
        <w:t>обучающийся</w:t>
      </w:r>
      <w:proofErr w:type="gramEnd"/>
      <w:r w:rsidRPr="001431D3">
        <w:rPr>
          <w:rFonts w:ascii="Times New Roman" w:eastAsia="Times New Roman" w:hAnsi="Times New Roman" w:cs="Times New Roman"/>
        </w:rPr>
        <w:t>: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</w:rPr>
      </w:pPr>
    </w:p>
    <w:p w:rsidR="001C7557" w:rsidRPr="001431D3" w:rsidRDefault="001C7557" w:rsidP="001C7557">
      <w:pPr>
        <w:ind w:firstLine="567"/>
        <w:rPr>
          <w:rFonts w:ascii="Times New Roman" w:eastAsia="Times New Roman" w:hAnsi="Times New Roman" w:cs="Times New Roman"/>
          <w:b/>
          <w:i/>
        </w:rPr>
      </w:pPr>
      <w:r w:rsidRPr="001431D3">
        <w:rPr>
          <w:rFonts w:ascii="Times New Roman" w:eastAsia="Times New Roman" w:hAnsi="Times New Roman" w:cs="Times New Roman"/>
          <w:b/>
          <w:i/>
        </w:rPr>
        <w:t>Культура труда (знания в рамках предметной области и бытовые навыки):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соблюдает правила безопасности и охраны труда при работе с учебным и лабораторным оборудованием;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разъясняет содержание понятий «чертеж», «форма», «макет», «прототип», «3D-модель», «программа» и адекватно использует эти понятия;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содержание понятия «потребность» (с точки зрения потребителя) и адекватно использует эти понятия;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может охарактеризовать два-три метода поиска и верификации информации в соответствии с задачами собственной деятельности;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применяет безопасные приемы первичной и тепловой обработки продуктов питания.</w:t>
      </w:r>
    </w:p>
    <w:p w:rsidR="001C7557" w:rsidRPr="001431D3" w:rsidRDefault="001C7557" w:rsidP="001C7557">
      <w:pPr>
        <w:tabs>
          <w:tab w:val="left" w:pos="426"/>
          <w:tab w:val="left" w:pos="993"/>
          <w:tab w:val="left" w:pos="1134"/>
        </w:tabs>
        <w:ind w:firstLine="567"/>
        <w:rPr>
          <w:rFonts w:ascii="Times New Roman" w:eastAsia="Times New Roman" w:hAnsi="Times New Roman" w:cs="Times New Roman"/>
          <w:shd w:val="clear" w:color="auto" w:fill="D9EAD3"/>
        </w:rPr>
      </w:pPr>
    </w:p>
    <w:p w:rsidR="001C7557" w:rsidRPr="001431D3" w:rsidRDefault="001C7557" w:rsidP="001C7557">
      <w:pPr>
        <w:ind w:firstLine="567"/>
        <w:rPr>
          <w:rFonts w:ascii="Times New Roman" w:eastAsia="Times New Roman" w:hAnsi="Times New Roman" w:cs="Times New Roman"/>
          <w:b/>
          <w:i/>
        </w:rPr>
      </w:pPr>
      <w:r w:rsidRPr="001431D3">
        <w:rPr>
          <w:rFonts w:ascii="Times New Roman" w:eastAsia="Times New Roman" w:hAnsi="Times New Roman" w:cs="Times New Roman"/>
          <w:b/>
          <w:i/>
        </w:rPr>
        <w:t>Предметные результаты: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читает элементарные чертежи;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выполняет элементарные чертежи, векторные и растровые изображения, в том числе с использованием графических редакторов;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анализирует формообразование промышленных изделий;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lastRenderedPageBreak/>
        <w:t>применяет навыки формообразования, использования объемов в дизайне (макетирование из подручных материалов);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основные методы/способы/приемы изготовления объемных деталей из различных материалов, в том числе с применением технологического оборудования;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собственный опыт применения различных методов изготовления объемных деталей (гибка, формовка, формование, литье, послойный синтез);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опыт соединения деталей методом пайки;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опыт изготовления макета или прототипа;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проводит морфологический и функциональный анализ технической системы или изделия;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строит механизм, состоящий из нескольких простых механизмов;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опыт модификации механизмов для получения заданных свойств (решение задачи);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применяет простые механизмы для решения поставленных задач по модернизации/проектированию процесса изготовления материального продукта;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может охарактеризовать технологии разработки информационных продуктов (приложений/компьютерных программ), в том числе технологии виртуальной и дополненной реальности;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проектирует и реализует упрощенные алгоритмы функционирования встраиваемого программного обеспечения для управления элементарными техническими системами;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свойства металлических конструкционных материалов;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основные технологические операции, виды/способы/приемы обработки конструкционных материалов (например, цветных или черных металлов, включая листовые материалы);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оборудование, приспособления и инструменты для ручной обработки конструкционных материалов (например, цветных или черных металлов, включая листовые материалы);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применяет безопасные приемы обработки конструкционных материалов (например, цветных или черных металлов) с использованием ручного и электрифицированного инструмента;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имеет опыт подготовки деталей под окраску.</w:t>
      </w:r>
    </w:p>
    <w:p w:rsidR="001C7557" w:rsidRPr="001431D3" w:rsidRDefault="001C7557" w:rsidP="001C7557">
      <w:pPr>
        <w:ind w:firstLine="567"/>
        <w:rPr>
          <w:rFonts w:ascii="Times New Roman" w:eastAsia="Times New Roman" w:hAnsi="Times New Roman" w:cs="Times New Roman"/>
          <w:b/>
          <w:i/>
        </w:rPr>
      </w:pPr>
      <w:bookmarkStart w:id="10" w:name="_a4oiycftaa86" w:colFirst="0" w:colLast="0"/>
      <w:bookmarkEnd w:id="10"/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  <w:b/>
          <w:i/>
        </w:rPr>
        <w:t>Проектные компетенции (компетенции проектного управления и гибкие компетенции):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может назвать инструменты выявления потребностей и исследования пользовательского опыта;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может охарактеризовать методы генерации идей по модернизации/проектированию материальных продуктов или технологических систем;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умеет разделять технологический процесс на последовательность действий;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опыт выделения задач из поставленной цели по разработке продукта;</w:t>
      </w:r>
    </w:p>
    <w:p w:rsidR="001C7557" w:rsidRPr="001431D3" w:rsidRDefault="001C7557" w:rsidP="001C7557">
      <w:pPr>
        <w:widowControl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опыт разработки, моделирования и изготовления оригинальных конструкций (материального продукта) по готовому заданию, включая поиск вариантов (альтернативные решения), отбор решений, проектирование и конструирование с учетом заданных свойств.</w:t>
      </w:r>
    </w:p>
    <w:p w:rsidR="001C7557" w:rsidRPr="001431D3" w:rsidRDefault="001C7557" w:rsidP="001C7557">
      <w:pPr>
        <w:ind w:firstLine="567"/>
        <w:rPr>
          <w:rFonts w:ascii="Times New Roman" w:eastAsia="Times New Roman" w:hAnsi="Times New Roman" w:cs="Times New Roman"/>
          <w:b/>
          <w:i/>
        </w:rPr>
      </w:pPr>
      <w:bookmarkStart w:id="11" w:name="_kwvi0buewqy" w:colFirst="0" w:colLast="0"/>
      <w:bookmarkEnd w:id="11"/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</w:rPr>
      </w:pPr>
      <w:bookmarkStart w:id="12" w:name="_bf32tj4l8j8n" w:colFirst="0" w:colLast="0"/>
      <w:bookmarkEnd w:id="12"/>
      <w:r w:rsidRPr="001431D3">
        <w:rPr>
          <w:rFonts w:ascii="Times New Roman" w:eastAsia="Times New Roman" w:hAnsi="Times New Roman" w:cs="Times New Roman"/>
          <w:b/>
        </w:rPr>
        <w:t>7 класс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По завершении учебного года </w:t>
      </w:r>
      <w:proofErr w:type="gramStart"/>
      <w:r w:rsidRPr="001431D3">
        <w:rPr>
          <w:rFonts w:ascii="Times New Roman" w:eastAsia="Times New Roman" w:hAnsi="Times New Roman" w:cs="Times New Roman"/>
        </w:rPr>
        <w:t>обучающийся</w:t>
      </w:r>
      <w:proofErr w:type="gramEnd"/>
      <w:r w:rsidRPr="001431D3">
        <w:rPr>
          <w:rFonts w:ascii="Times New Roman" w:eastAsia="Times New Roman" w:hAnsi="Times New Roman" w:cs="Times New Roman"/>
        </w:rPr>
        <w:t>: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</w:rPr>
      </w:pPr>
    </w:p>
    <w:p w:rsidR="001C7557" w:rsidRPr="001431D3" w:rsidRDefault="001C7557" w:rsidP="001C7557">
      <w:pPr>
        <w:ind w:firstLine="567"/>
        <w:rPr>
          <w:rFonts w:ascii="Times New Roman" w:eastAsia="Times New Roman" w:hAnsi="Times New Roman" w:cs="Times New Roman"/>
          <w:b/>
          <w:i/>
        </w:rPr>
      </w:pPr>
      <w:bookmarkStart w:id="13" w:name="_op6cz61lpv5b" w:colFirst="0" w:colLast="0"/>
      <w:bookmarkEnd w:id="13"/>
      <w:r w:rsidRPr="001431D3">
        <w:rPr>
          <w:rFonts w:ascii="Times New Roman" w:eastAsia="Times New Roman" w:hAnsi="Times New Roman" w:cs="Times New Roman"/>
          <w:b/>
          <w:i/>
        </w:rPr>
        <w:t>Культура труда (знания в рамках предметной области и бытовые навыки):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  <w:shd w:val="clear" w:color="auto" w:fill="D9EAD3"/>
        </w:rPr>
      </w:pPr>
      <w:r w:rsidRPr="001431D3">
        <w:rPr>
          <w:rFonts w:ascii="Times New Roman" w:eastAsia="Times New Roman" w:hAnsi="Times New Roman" w:cs="Times New Roman"/>
        </w:rPr>
        <w:t>соблюдает правила безопасности и охраны труда при работе с учебным и лабораторным оборудованием;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разъясняет содержание понятий «технология», «технологический процесс», «технологическая операция» и адекватно использует эти понятия;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proofErr w:type="gramStart"/>
      <w:r w:rsidRPr="001431D3">
        <w:rPr>
          <w:rFonts w:ascii="Times New Roman" w:eastAsia="Times New Roman" w:hAnsi="Times New Roman" w:cs="Times New Roman"/>
        </w:rPr>
        <w:t>разъясняет содержание понятий «станок», «оборудование», «машина», «сборка», «модель», «моделирование», «слой» и адекватно использует эти понятия;</w:t>
      </w:r>
      <w:proofErr w:type="gramEnd"/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следует технологии, в том числе в процессе изготовления субъективно нового продукта;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опыт оптимизации заданного способа (технологии) получения материального продукта на собственной практике;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выполняет элементарные операции бытового ремонта методом замены деталей;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пищевую ценность пищевых продуктов;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может назвать специфичные виды обработки различных видов пищевых продуктов (овощи, мясо, рыба и др.);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может охарактеризовать основы рационального питания.</w:t>
      </w:r>
    </w:p>
    <w:p w:rsidR="001C7557" w:rsidRPr="001431D3" w:rsidRDefault="001C7557" w:rsidP="001C7557">
      <w:pPr>
        <w:ind w:firstLine="567"/>
        <w:rPr>
          <w:rFonts w:ascii="Times New Roman" w:eastAsia="Times New Roman" w:hAnsi="Times New Roman" w:cs="Times New Roman"/>
          <w:b/>
          <w:i/>
        </w:rPr>
      </w:pPr>
      <w:bookmarkStart w:id="14" w:name="_txalrqlcfk73" w:colFirst="0" w:colLast="0"/>
      <w:bookmarkEnd w:id="14"/>
    </w:p>
    <w:p w:rsidR="001C7557" w:rsidRPr="001431D3" w:rsidRDefault="001C7557" w:rsidP="001C7557">
      <w:pPr>
        <w:ind w:firstLine="567"/>
        <w:rPr>
          <w:rFonts w:ascii="Times New Roman" w:eastAsia="Times New Roman" w:hAnsi="Times New Roman" w:cs="Times New Roman"/>
          <w:b/>
          <w:i/>
        </w:rPr>
      </w:pPr>
      <w:bookmarkStart w:id="15" w:name="_1vlkpbwcibsj" w:colFirst="0" w:colLast="0"/>
      <w:bookmarkEnd w:id="15"/>
      <w:r w:rsidRPr="001431D3">
        <w:rPr>
          <w:rFonts w:ascii="Times New Roman" w:eastAsia="Times New Roman" w:hAnsi="Times New Roman" w:cs="Times New Roman"/>
          <w:b/>
          <w:i/>
        </w:rPr>
        <w:t>Предметные результаты: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lastRenderedPageBreak/>
        <w:t>выполняет элементарные технологические расчеты;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называет и характеризует актуальные и перспективные информационные технологии;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получил и проанализировал опыт проведения виртуального эксперимента по избранной </w:t>
      </w:r>
      <w:proofErr w:type="gramStart"/>
      <w:r w:rsidRPr="001431D3">
        <w:rPr>
          <w:rFonts w:ascii="Times New Roman" w:eastAsia="Times New Roman" w:hAnsi="Times New Roman" w:cs="Times New Roman"/>
        </w:rPr>
        <w:t>обучающимся</w:t>
      </w:r>
      <w:proofErr w:type="gramEnd"/>
      <w:r w:rsidRPr="001431D3">
        <w:rPr>
          <w:rFonts w:ascii="Times New Roman" w:eastAsia="Times New Roman" w:hAnsi="Times New Roman" w:cs="Times New Roman"/>
        </w:rPr>
        <w:t xml:space="preserve"> тематике;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создает 3D-модели, применяя различные технологии, используя неавтоматизированные и/или автоматизированные инструменты (в том числе специализированное программное обеспечение, технологии фотограмметрии, ручное сканирование и др.);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анализирует данные и использует различные технологии их обработки посредством информационных систем;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использует различные информационно-технические средства для визуализации и представления данных в соответствии с задачами собственной деятельности;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выполняет последовательность технологических операций по подготовке цифровых данных для учебных станков;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применяет технологии оцифровки аналоговых данных в соответствии с задачами собственной деятельности;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может охарактеризовать структуры реальных систем управления робототехнических систем;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объясняет сущность управления в технических системах, характеризует автоматические и саморегулируемые системы;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конструирует простые системы с обратной связью, в том числе на основе технических конструкторов;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знает базовые принципы организации взаимодействия технических систем;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свойства конструкционных материалов искусственного происхождения (например, полимеров, композитов);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применяет безопасные приемы выполнения основных операций слесарно-сборочных работ;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основные виды механической обработки конструкционных материалов;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основные виды технологического оборудования для выполнения механической обработки конструкционных материалов;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имеет опыт изготовления изделия средствами учебного станка, в том числе с симуляцией процесса изготовления в виртуальной среде;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основные технологии производства продуктов питания;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получает и анализирует опыт лабораторного исследования продуктов питания.</w:t>
      </w:r>
    </w:p>
    <w:p w:rsidR="001C7557" w:rsidRPr="001431D3" w:rsidRDefault="001C7557" w:rsidP="001C7557">
      <w:pPr>
        <w:tabs>
          <w:tab w:val="left" w:pos="841"/>
          <w:tab w:val="left" w:pos="993"/>
          <w:tab w:val="left" w:pos="2410"/>
        </w:tabs>
        <w:ind w:firstLine="567"/>
        <w:rPr>
          <w:rFonts w:ascii="Times New Roman" w:eastAsia="Times New Roman" w:hAnsi="Times New Roman" w:cs="Times New Roman"/>
          <w:shd w:val="clear" w:color="auto" w:fill="D9EAD3"/>
        </w:rPr>
      </w:pPr>
    </w:p>
    <w:p w:rsidR="001C7557" w:rsidRPr="001431D3" w:rsidRDefault="001C7557" w:rsidP="001C7557">
      <w:pPr>
        <w:ind w:firstLine="567"/>
        <w:rPr>
          <w:rFonts w:ascii="Times New Roman" w:eastAsia="Times New Roman" w:hAnsi="Times New Roman" w:cs="Times New Roman"/>
          <w:b/>
          <w:i/>
        </w:rPr>
      </w:pPr>
      <w:bookmarkStart w:id="16" w:name="_xowwylgiqfk8" w:colFirst="0" w:colLast="0"/>
      <w:bookmarkEnd w:id="16"/>
      <w:r w:rsidRPr="001431D3">
        <w:rPr>
          <w:rFonts w:ascii="Times New Roman" w:eastAsia="Times New Roman" w:hAnsi="Times New Roman" w:cs="Times New Roman"/>
          <w:b/>
          <w:i/>
        </w:rPr>
        <w:t>Проектные компетенции (компетенции проектного управления и гибкие компетенции):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использует методы генерации идей по модернизации/проектированию материальных продуктов или технологических систем, направленных на достижение поставленных целей;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самостоятельно решает поставленную задачу, анализируя и подбирая материалы и средства для ее решения;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использует инструмент выявления потребностей и исследования пользовательского опыта;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опыт определения характеристик и разработки материального или информационного продукта, включая планирование, разработку концепции, моделирование, конструирование и разработку документации в информационной среде (конструкторе), на основе самостоятельно проведенных исследований потребительских интересов.</w:t>
      </w:r>
    </w:p>
    <w:p w:rsidR="001C7557" w:rsidRPr="001431D3" w:rsidRDefault="001C7557" w:rsidP="001C7557">
      <w:pPr>
        <w:tabs>
          <w:tab w:val="left" w:pos="993"/>
          <w:tab w:val="left" w:pos="1134"/>
          <w:tab w:val="left" w:pos="2410"/>
        </w:tabs>
        <w:ind w:firstLine="567"/>
        <w:rPr>
          <w:rFonts w:ascii="Times New Roman" w:eastAsia="Times New Roman" w:hAnsi="Times New Roman" w:cs="Times New Roman"/>
        </w:rPr>
      </w:pP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</w:rPr>
      </w:pPr>
      <w:r w:rsidRPr="001431D3">
        <w:rPr>
          <w:rFonts w:ascii="Times New Roman" w:eastAsia="Times New Roman" w:hAnsi="Times New Roman" w:cs="Times New Roman"/>
          <w:b/>
        </w:rPr>
        <w:t>8 класс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По завершении учебного года </w:t>
      </w:r>
      <w:proofErr w:type="gramStart"/>
      <w:r w:rsidRPr="001431D3">
        <w:rPr>
          <w:rFonts w:ascii="Times New Roman" w:eastAsia="Times New Roman" w:hAnsi="Times New Roman" w:cs="Times New Roman"/>
        </w:rPr>
        <w:t>обучающийся</w:t>
      </w:r>
      <w:proofErr w:type="gramEnd"/>
      <w:r w:rsidRPr="001431D3">
        <w:rPr>
          <w:rFonts w:ascii="Times New Roman" w:eastAsia="Times New Roman" w:hAnsi="Times New Roman" w:cs="Times New Roman"/>
        </w:rPr>
        <w:t>: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i/>
        </w:rPr>
      </w:pP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i/>
        </w:rPr>
      </w:pPr>
      <w:r w:rsidRPr="001431D3">
        <w:rPr>
          <w:rFonts w:ascii="Times New Roman" w:eastAsia="Times New Roman" w:hAnsi="Times New Roman" w:cs="Times New Roman"/>
          <w:b/>
          <w:i/>
        </w:rPr>
        <w:t>Культура труда (знания в рамках предметной области и бытовые навыки):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организует рабочее место в соответствии с требованиями безопасности и правилами эксплуатации используемого оборудования и/или технологии, соблюдает правила безопасности и охраны труда при работе с оборудованием и/или технологией;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разъясняет содержание понятий «технология», «технологический процесс», «технологическая операция» и адекватно использует эти понятия;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может охарактеризовать ключевые предприятия и/или отрасли региона проживания;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называет предприятия региона проживания, работающие на основе современных производственных технологий;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проживания.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</w:rPr>
      </w:pP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i/>
        </w:rPr>
      </w:pPr>
      <w:r w:rsidRPr="001431D3">
        <w:rPr>
          <w:rFonts w:ascii="Times New Roman" w:eastAsia="Times New Roman" w:hAnsi="Times New Roman" w:cs="Times New Roman"/>
          <w:b/>
          <w:i/>
        </w:rPr>
        <w:t>Предметные результаты: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описывает жизненный цикл технологии, приводя примеры;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объясняет простейший технологический процесс по  технологической карте, в том числе характеризуя негативные эффекты;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опыт разработки (комбинирование, изменение параметров и требований к ресурсам и т. п.) технологии получения материального/информационного продукта с заданными свойствами;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опыт оптимизации заданного способа (технологии) получения материального продукта на собственной практике;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перечисляет и характеризует виды технической и технологической документации;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описывает технологическое решение с помощью текста, эскизов, схем, чертежей;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составляет техническое задание, памятку, инструкцию, технологическую карту;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создает модель, адекватную практической задаче;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проводит оценку и испытание полученного продукта;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осуществляет конструирование и/или модификацию электрической цепи в соответствии с поставленной задачей;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производит сборку электрической цепи посредством соединения и/или подключения электронных компонентов заданным способом (пайка, </w:t>
      </w:r>
      <w:proofErr w:type="spellStart"/>
      <w:r w:rsidRPr="001431D3">
        <w:rPr>
          <w:rFonts w:ascii="Times New Roman" w:eastAsia="Times New Roman" w:hAnsi="Times New Roman" w:cs="Times New Roman"/>
        </w:rPr>
        <w:t>беспаечный</w:t>
      </w:r>
      <w:proofErr w:type="spellEnd"/>
      <w:r w:rsidRPr="001431D3">
        <w:rPr>
          <w:rFonts w:ascii="Times New Roman" w:eastAsia="Times New Roman" w:hAnsi="Times New Roman" w:cs="Times New Roman"/>
        </w:rPr>
        <w:t xml:space="preserve"> монтаж, механическая сборка) согласно схеме;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производит элементарную диагностику и выявление неисправностей технического устройства, созданного в рамках учебной деятельности;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производит настройку, наладку и контрольное тестирование технического устройства, созданного в рамках учебной деятельности;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различает типы автоматических и автоматизированных систем;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опыт проектирования и/или конструирования автоматизированной системы, в том числе с применением специализированных программных средств (в том числе средств автоматизированного проектирования и/или систем моделирования) и/или языков программирования, электронных компонентов, датчиков, приводов, микроконтроллеров и/или микроконтроллерных платформ и т. п.;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объясняет назначение и принцип действия систем автономного управления;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объясняет назначение, функции датчиков и принципы их работы;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применяет навыки алгоритмизации и программирования в соответствии с конкретной задачей и/или учебной ситуацией;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проанализировал опыт моделирования и/или конструирования движущейся модели и/или робототехнической системы и/или беспилотного аппарата;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1431D3">
        <w:rPr>
          <w:rFonts w:ascii="Times New Roman" w:eastAsia="Times New Roman" w:hAnsi="Times New Roman" w:cs="Times New Roman"/>
        </w:rPr>
        <w:t>экологичность</w:t>
      </w:r>
      <w:proofErr w:type="spellEnd"/>
      <w:r w:rsidRPr="001431D3">
        <w:rPr>
          <w:rFonts w:ascii="Times New Roman" w:eastAsia="Times New Roman" w:hAnsi="Times New Roman" w:cs="Times New Roman"/>
        </w:rPr>
        <w:t xml:space="preserve"> (с использованием произвольно избранных источников информации);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характеризует применимость материала под имеющуюся задачу, опираясь на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1431D3">
        <w:rPr>
          <w:rFonts w:ascii="Times New Roman" w:eastAsia="Times New Roman" w:hAnsi="Times New Roman" w:cs="Times New Roman"/>
        </w:rPr>
        <w:t>экологичность</w:t>
      </w:r>
      <w:proofErr w:type="spellEnd"/>
      <w:r w:rsidRPr="001431D3">
        <w:rPr>
          <w:rFonts w:ascii="Times New Roman" w:eastAsia="Times New Roman" w:hAnsi="Times New Roman" w:cs="Times New Roman"/>
        </w:rPr>
        <w:t>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отбирает материал в соответствии с техническим решением или по заданным критериям;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называет и характеризует актуальные и перспективные технологии получения материалов с заданными свойствами;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характеризует </w:t>
      </w:r>
      <w:proofErr w:type="spellStart"/>
      <w:r w:rsidRPr="001431D3">
        <w:rPr>
          <w:rFonts w:ascii="Times New Roman" w:eastAsia="Times New Roman" w:hAnsi="Times New Roman" w:cs="Times New Roman"/>
        </w:rPr>
        <w:t>наноматериалы</w:t>
      </w:r>
      <w:proofErr w:type="spellEnd"/>
      <w:r w:rsidRPr="001431D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1431D3">
        <w:rPr>
          <w:rFonts w:ascii="Times New Roman" w:eastAsia="Times New Roman" w:hAnsi="Times New Roman" w:cs="Times New Roman"/>
        </w:rPr>
        <w:t>наноструктуры</w:t>
      </w:r>
      <w:proofErr w:type="spellEnd"/>
      <w:r w:rsidRPr="001431D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1431D3">
        <w:rPr>
          <w:rFonts w:ascii="Times New Roman" w:eastAsia="Times New Roman" w:hAnsi="Times New Roman" w:cs="Times New Roman"/>
        </w:rPr>
        <w:t>нанокомпозиты</w:t>
      </w:r>
      <w:proofErr w:type="spellEnd"/>
      <w:r w:rsidRPr="001431D3">
        <w:rPr>
          <w:rFonts w:ascii="Times New Roman" w:eastAsia="Times New Roman" w:hAnsi="Times New Roman" w:cs="Times New Roman"/>
        </w:rPr>
        <w:t>, многофункциональные материалы, возобновляемые материалы (биоматериалы), пластики, керамику и возможные технологические процессы с ними;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 xml:space="preserve">называет и характеризует актуальные и перспективные технологии для прогрессивного развития общества (в том числе в следующих отраслях: робототехника, микроэлектроника, интернет вещей, беспилотные летательные аппараты, технологии </w:t>
      </w:r>
      <w:proofErr w:type="spellStart"/>
      <w:r w:rsidRPr="001431D3">
        <w:rPr>
          <w:rFonts w:ascii="Times New Roman" w:eastAsia="Times New Roman" w:hAnsi="Times New Roman" w:cs="Times New Roman"/>
        </w:rPr>
        <w:t>геоинформатики</w:t>
      </w:r>
      <w:proofErr w:type="spellEnd"/>
      <w:r w:rsidRPr="001431D3">
        <w:rPr>
          <w:rFonts w:ascii="Times New Roman" w:eastAsia="Times New Roman" w:hAnsi="Times New Roman" w:cs="Times New Roman"/>
        </w:rPr>
        <w:t xml:space="preserve">, виртуальная и дополненная реальность и </w:t>
      </w:r>
      <w:proofErr w:type="spellStart"/>
      <w:proofErr w:type="gramStart"/>
      <w:r w:rsidRPr="001431D3">
        <w:rPr>
          <w:rFonts w:ascii="Times New Roman" w:eastAsia="Times New Roman" w:hAnsi="Times New Roman" w:cs="Times New Roman"/>
        </w:rPr>
        <w:t>др</w:t>
      </w:r>
      <w:proofErr w:type="spellEnd"/>
      <w:proofErr w:type="gramEnd"/>
      <w:r w:rsidRPr="001431D3">
        <w:rPr>
          <w:rFonts w:ascii="Times New Roman" w:eastAsia="Times New Roman" w:hAnsi="Times New Roman" w:cs="Times New Roman"/>
        </w:rPr>
        <w:t>);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объясняет причины, перспективы и последствия развития техники и технологий на данном этапе технологического развития общества;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приводит произвольные примеры производственных технологий и технологий в сфере услуг;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lastRenderedPageBreak/>
        <w:t>называет и характеризует актуальные и перспективные технологии пищевой промышленности (индустрии питания);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1134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характеризует автоматизацию производства на примере региона проживания; профессии, обслуживающие автоматизированные производства; приводит произвольные примеры автоматизации в деятельности представителей различных профессий.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i/>
        </w:rPr>
      </w:pP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i/>
        </w:rPr>
      </w:pPr>
      <w:r w:rsidRPr="001431D3">
        <w:rPr>
          <w:rFonts w:ascii="Times New Roman" w:eastAsia="Times New Roman" w:hAnsi="Times New Roman" w:cs="Times New Roman"/>
          <w:b/>
          <w:i/>
        </w:rPr>
        <w:t>Проектные компетенции (компетенции проектного управления и гибкие компетенции):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может охарактеризовать содержание понятий «проблема», «проект», «проблемное поле»;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получил и анализировал опыт выявления круга потребителей, их потребностей и ожиданий, формирования технического/технологического решения, планирования, моделирования и конструирования на основе самостоятельно проведенных исследований в рамках заданной проблемной области или проблемы;</w:t>
      </w:r>
    </w:p>
    <w:p w:rsidR="001C7557" w:rsidRPr="001431D3" w:rsidRDefault="001C7557" w:rsidP="001C7557">
      <w:pPr>
        <w:widowControl/>
        <w:numPr>
          <w:ilvl w:val="1"/>
          <w:numId w:val="36"/>
        </w:numPr>
        <w:tabs>
          <w:tab w:val="left" w:pos="993"/>
        </w:tabs>
        <w:autoSpaceDE/>
        <w:autoSpaceDN/>
        <w:ind w:left="0"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имеет опыт подготовки презентации полученного продукта различным типам потребителей.</w:t>
      </w:r>
    </w:p>
    <w:p w:rsidR="001C7557" w:rsidRPr="001431D3" w:rsidRDefault="001C7557" w:rsidP="001C755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</w:rPr>
      </w:pPr>
    </w:p>
    <w:p w:rsidR="001C7557" w:rsidRPr="001431D3" w:rsidRDefault="001C7557" w:rsidP="001C7557">
      <w:pPr>
        <w:ind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Авторская линия</w:t>
      </w:r>
    </w:p>
    <w:p w:rsidR="001C7557" w:rsidRPr="001431D3" w:rsidRDefault="001C7557" w:rsidP="00721B15">
      <w:pPr>
        <w:ind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Учебник под редакцией </w:t>
      </w:r>
      <w:r w:rsidRPr="001431D3">
        <w:rPr>
          <w:rFonts w:ascii="Times New Roman" w:hAnsi="Times New Roman" w:cs="Times New Roman"/>
          <w:color w:val="000000"/>
        </w:rPr>
        <w:t>А. Т. Тищенко, Н. В. Синицы. Технология (5-9)</w:t>
      </w:r>
      <w:r w:rsidRPr="001431D3">
        <w:rPr>
          <w:rFonts w:ascii="Times New Roman" w:hAnsi="Times New Roman" w:cs="Times New Roman"/>
          <w:color w:val="000000"/>
        </w:rPr>
        <w:br/>
      </w:r>
      <w:r w:rsidRPr="001431D3">
        <w:rPr>
          <w:rFonts w:ascii="Times New Roman" w:hAnsi="Times New Roman" w:cs="Times New Roman"/>
          <w:color w:val="000000"/>
        </w:rPr>
        <w:br/>
      </w:r>
      <w:r w:rsidRPr="001431D3">
        <w:rPr>
          <w:rFonts w:ascii="Times New Roman" w:eastAsia="Times New Roman" w:hAnsi="Times New Roman" w:cs="Times New Roman"/>
        </w:rPr>
        <w:t>ВЕНТАНА-ГРАФ, корпорация "Российский учебник"  </w:t>
      </w:r>
      <w:r w:rsidRPr="001431D3">
        <w:rPr>
          <w:rFonts w:ascii="Times New Roman" w:eastAsia="Times New Roman" w:hAnsi="Times New Roman" w:cs="Times New Roman"/>
        </w:rPr>
        <w:br/>
      </w:r>
      <w:r w:rsidRPr="001431D3">
        <w:rPr>
          <w:rFonts w:ascii="Times New Roman" w:eastAsia="Times New Roman" w:hAnsi="Times New Roman" w:cs="Times New Roman"/>
        </w:rPr>
        <w:br/>
      </w:r>
    </w:p>
    <w:p w:rsidR="006475EA" w:rsidRPr="001431D3" w:rsidRDefault="006475EA" w:rsidP="006475EA">
      <w:pPr>
        <w:pStyle w:val="1"/>
        <w:ind w:left="912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УЧЕБНО-МЕТОДИЧЕСКОЕ ОБЕСПЕЧЕНИЕ</w:t>
      </w:r>
    </w:p>
    <w:p w:rsidR="006475EA" w:rsidRPr="001431D3" w:rsidRDefault="006475EA" w:rsidP="006475EA">
      <w:pPr>
        <w:ind w:left="910"/>
        <w:rPr>
          <w:rFonts w:ascii="Times New Roman" w:hAnsi="Times New Roman" w:cs="Times New Roman"/>
          <w:b/>
        </w:rPr>
      </w:pPr>
      <w:r w:rsidRPr="001431D3">
        <w:rPr>
          <w:rFonts w:ascii="Times New Roman" w:hAnsi="Times New Roman" w:cs="Times New Roman"/>
          <w:b/>
          <w:color w:val="231F20"/>
        </w:rPr>
        <w:t>УМК «Технология. 5 класс»</w:t>
      </w:r>
    </w:p>
    <w:p w:rsidR="006475EA" w:rsidRPr="001431D3" w:rsidRDefault="006475EA" w:rsidP="006475EA">
      <w:pPr>
        <w:pStyle w:val="a5"/>
        <w:numPr>
          <w:ilvl w:val="0"/>
          <w:numId w:val="6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05"/>
        </w:rPr>
        <w:t>Технология.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5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класс.</w:t>
      </w:r>
      <w:r w:rsidRPr="001431D3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Учебник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(авторы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Т. </w:t>
      </w:r>
      <w:r w:rsidRPr="001431D3">
        <w:rPr>
          <w:rFonts w:ascii="Times New Roman" w:hAnsi="Times New Roman" w:cs="Times New Roman"/>
          <w:color w:val="231F20"/>
          <w:spacing w:val="-3"/>
          <w:w w:val="105"/>
        </w:rPr>
        <w:t xml:space="preserve">Тищенко, </w:t>
      </w:r>
      <w:r w:rsidRPr="001431D3">
        <w:rPr>
          <w:rFonts w:ascii="Times New Roman" w:hAnsi="Times New Roman" w:cs="Times New Roman"/>
          <w:color w:val="231F20"/>
          <w:w w:val="105"/>
        </w:rPr>
        <w:t>Н. В.</w:t>
      </w:r>
      <w:r w:rsidRPr="001431D3">
        <w:rPr>
          <w:rFonts w:ascii="Times New Roman" w:hAnsi="Times New Roman" w:cs="Times New Roman"/>
          <w:color w:val="231F20"/>
          <w:spacing w:val="-4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6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Технология.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5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класс.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Электронная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форма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учебника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</w:rPr>
        <w:t>(</w:t>
      </w:r>
      <w:proofErr w:type="spellStart"/>
      <w:r w:rsidRPr="001431D3">
        <w:rPr>
          <w:rFonts w:ascii="Times New Roman" w:hAnsi="Times New Roman" w:cs="Times New Roman"/>
          <w:color w:val="231F20"/>
          <w:spacing w:val="-4"/>
        </w:rPr>
        <w:t>а</w:t>
      </w:r>
      <w:proofErr w:type="gramStart"/>
      <w:r w:rsidRPr="001431D3">
        <w:rPr>
          <w:rFonts w:ascii="Times New Roman" w:hAnsi="Times New Roman" w:cs="Times New Roman"/>
          <w:color w:val="231F20"/>
          <w:spacing w:val="-4"/>
        </w:rPr>
        <w:t>в</w:t>
      </w:r>
      <w:proofErr w:type="spellEnd"/>
      <w:r w:rsidRPr="001431D3">
        <w:rPr>
          <w:rFonts w:ascii="Times New Roman" w:hAnsi="Times New Roman" w:cs="Times New Roman"/>
          <w:color w:val="231F20"/>
          <w:spacing w:val="-4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торы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23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Тищенко,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6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05"/>
        </w:rPr>
        <w:t xml:space="preserve">Технология. 5 класс. Методическое пособие </w:t>
      </w:r>
      <w:r w:rsidRPr="001431D3">
        <w:rPr>
          <w:rFonts w:ascii="Times New Roman" w:hAnsi="Times New Roman" w:cs="Times New Roman"/>
          <w:color w:val="231F20"/>
          <w:spacing w:val="-3"/>
          <w:w w:val="105"/>
        </w:rPr>
        <w:t xml:space="preserve">(авторы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Тищенко,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6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05"/>
        </w:rPr>
        <w:t>Технология.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5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класс.</w:t>
      </w:r>
      <w:r w:rsidRPr="001431D3">
        <w:rPr>
          <w:rFonts w:ascii="Times New Roman" w:hAnsi="Times New Roman" w:cs="Times New Roman"/>
          <w:color w:val="231F20"/>
          <w:spacing w:val="-35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Рабочая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тетрадь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(авторы</w:t>
      </w:r>
      <w:r w:rsidRPr="001431D3">
        <w:rPr>
          <w:rFonts w:ascii="Times New Roman" w:hAnsi="Times New Roman" w:cs="Times New Roman"/>
          <w:color w:val="231F20"/>
          <w:spacing w:val="-35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w w:val="105"/>
        </w:rPr>
        <w:t>Т</w:t>
      </w:r>
      <w:proofErr w:type="gramStart"/>
      <w:r w:rsidRPr="001431D3">
        <w:rPr>
          <w:rFonts w:ascii="Times New Roman" w:hAnsi="Times New Roman" w:cs="Times New Roman"/>
          <w:color w:val="231F20"/>
          <w:w w:val="105"/>
        </w:rPr>
        <w:t>и</w:t>
      </w:r>
      <w:proofErr w:type="spellEnd"/>
      <w:r w:rsidRPr="001431D3">
        <w:rPr>
          <w:rFonts w:ascii="Times New Roman" w:hAnsi="Times New Roman" w:cs="Times New Roman"/>
          <w:color w:val="231F20"/>
          <w:w w:val="105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w w:val="105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w w:val="105"/>
        </w:rPr>
        <w:t>щенко</w:t>
      </w:r>
      <w:proofErr w:type="spellEnd"/>
      <w:r w:rsidRPr="001431D3">
        <w:rPr>
          <w:rFonts w:ascii="Times New Roman" w:hAnsi="Times New Roman" w:cs="Times New Roman"/>
          <w:color w:val="231F20"/>
          <w:w w:val="105"/>
        </w:rPr>
        <w:t>,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6475EA" w:rsidRPr="001431D3" w:rsidRDefault="006475EA" w:rsidP="006475EA">
      <w:pPr>
        <w:pStyle w:val="1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УМК «Технология. 6 класс»</w:t>
      </w:r>
    </w:p>
    <w:p w:rsidR="006475EA" w:rsidRPr="001431D3" w:rsidRDefault="006475EA" w:rsidP="006475EA">
      <w:pPr>
        <w:pStyle w:val="a5"/>
        <w:numPr>
          <w:ilvl w:val="0"/>
          <w:numId w:val="5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05"/>
        </w:rPr>
        <w:t>Технология.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6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класс.</w:t>
      </w:r>
      <w:r w:rsidRPr="001431D3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Учебник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(авторы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Т. </w:t>
      </w:r>
      <w:r w:rsidRPr="001431D3">
        <w:rPr>
          <w:rFonts w:ascii="Times New Roman" w:hAnsi="Times New Roman" w:cs="Times New Roman"/>
          <w:color w:val="231F20"/>
          <w:spacing w:val="-3"/>
          <w:w w:val="105"/>
        </w:rPr>
        <w:t xml:space="preserve">Тищенко, </w:t>
      </w:r>
      <w:r w:rsidRPr="001431D3">
        <w:rPr>
          <w:rFonts w:ascii="Times New Roman" w:hAnsi="Times New Roman" w:cs="Times New Roman"/>
          <w:color w:val="231F20"/>
          <w:w w:val="105"/>
        </w:rPr>
        <w:t>Н.В.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5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Технология.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6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класс.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Электронная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форма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учебника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</w:rPr>
        <w:t>(</w:t>
      </w:r>
      <w:proofErr w:type="spellStart"/>
      <w:r w:rsidRPr="001431D3">
        <w:rPr>
          <w:rFonts w:ascii="Times New Roman" w:hAnsi="Times New Roman" w:cs="Times New Roman"/>
          <w:color w:val="231F20"/>
          <w:spacing w:val="-4"/>
        </w:rPr>
        <w:t>а</w:t>
      </w:r>
      <w:proofErr w:type="gramStart"/>
      <w:r w:rsidRPr="001431D3">
        <w:rPr>
          <w:rFonts w:ascii="Times New Roman" w:hAnsi="Times New Roman" w:cs="Times New Roman"/>
          <w:color w:val="231F20"/>
          <w:spacing w:val="-4"/>
        </w:rPr>
        <w:t>в</w:t>
      </w:r>
      <w:proofErr w:type="spellEnd"/>
      <w:r w:rsidRPr="001431D3">
        <w:rPr>
          <w:rFonts w:ascii="Times New Roman" w:hAnsi="Times New Roman" w:cs="Times New Roman"/>
          <w:color w:val="231F20"/>
          <w:spacing w:val="-4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торы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23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Тищенко,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5"/>
        </w:numPr>
        <w:tabs>
          <w:tab w:val="left" w:pos="628"/>
        </w:tabs>
        <w:ind w:right="227"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05"/>
        </w:rPr>
        <w:t xml:space="preserve">Технология. 6 класс. Методическое пособие </w:t>
      </w:r>
      <w:r w:rsidRPr="001431D3">
        <w:rPr>
          <w:rFonts w:ascii="Times New Roman" w:hAnsi="Times New Roman" w:cs="Times New Roman"/>
          <w:color w:val="231F20"/>
          <w:spacing w:val="-3"/>
          <w:w w:val="105"/>
        </w:rPr>
        <w:t xml:space="preserve">(авторы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Тищенко,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5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05"/>
        </w:rPr>
        <w:t>Технология.</w:t>
      </w:r>
      <w:r w:rsidRPr="001431D3">
        <w:rPr>
          <w:rFonts w:ascii="Times New Roman" w:hAnsi="Times New Roman" w:cs="Times New Roman"/>
          <w:color w:val="231F20"/>
          <w:spacing w:val="-35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6</w:t>
      </w:r>
      <w:r w:rsidRPr="001431D3">
        <w:rPr>
          <w:rFonts w:ascii="Times New Roman" w:hAnsi="Times New Roman" w:cs="Times New Roman"/>
          <w:color w:val="231F20"/>
          <w:spacing w:val="-34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класс.</w:t>
      </w:r>
      <w:r w:rsidRPr="001431D3">
        <w:rPr>
          <w:rFonts w:ascii="Times New Roman" w:hAnsi="Times New Roman" w:cs="Times New Roman"/>
          <w:color w:val="231F20"/>
          <w:spacing w:val="-35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Рабочая</w:t>
      </w:r>
      <w:r w:rsidRPr="001431D3">
        <w:rPr>
          <w:rFonts w:ascii="Times New Roman" w:hAnsi="Times New Roman" w:cs="Times New Roman"/>
          <w:color w:val="231F20"/>
          <w:spacing w:val="-34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тетрадь</w:t>
      </w:r>
      <w:r w:rsidRPr="001431D3">
        <w:rPr>
          <w:rFonts w:ascii="Times New Roman" w:hAnsi="Times New Roman" w:cs="Times New Roman"/>
          <w:color w:val="231F20"/>
          <w:spacing w:val="-35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(авторы</w:t>
      </w:r>
      <w:r w:rsidRPr="001431D3">
        <w:rPr>
          <w:rFonts w:ascii="Times New Roman" w:hAnsi="Times New Roman" w:cs="Times New Roman"/>
          <w:color w:val="231F20"/>
          <w:spacing w:val="-34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35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34"/>
          <w:w w:val="105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pacing w:val="-5"/>
          <w:w w:val="105"/>
        </w:rPr>
        <w:t>Т</w:t>
      </w:r>
      <w:proofErr w:type="gramStart"/>
      <w:r w:rsidRPr="001431D3">
        <w:rPr>
          <w:rFonts w:ascii="Times New Roman" w:hAnsi="Times New Roman" w:cs="Times New Roman"/>
          <w:color w:val="231F20"/>
          <w:spacing w:val="-5"/>
          <w:w w:val="105"/>
        </w:rPr>
        <w:t>и</w:t>
      </w:r>
      <w:proofErr w:type="spellEnd"/>
      <w:r w:rsidRPr="001431D3">
        <w:rPr>
          <w:rFonts w:ascii="Times New Roman" w:hAnsi="Times New Roman" w:cs="Times New Roman"/>
          <w:color w:val="231F20"/>
          <w:spacing w:val="-5"/>
          <w:w w:val="105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w w:val="105"/>
        </w:rPr>
        <w:t>щенко</w:t>
      </w:r>
      <w:proofErr w:type="spellEnd"/>
      <w:r w:rsidRPr="001431D3">
        <w:rPr>
          <w:rFonts w:ascii="Times New Roman" w:hAnsi="Times New Roman" w:cs="Times New Roman"/>
          <w:color w:val="231F20"/>
          <w:w w:val="105"/>
        </w:rPr>
        <w:t>,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6475EA" w:rsidRPr="001431D3" w:rsidRDefault="006475EA" w:rsidP="006475EA">
      <w:pPr>
        <w:pStyle w:val="1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УМК «Технология. 7 класс»</w:t>
      </w:r>
    </w:p>
    <w:p w:rsidR="006475EA" w:rsidRPr="001431D3" w:rsidRDefault="006475EA" w:rsidP="006475EA">
      <w:pPr>
        <w:pStyle w:val="a5"/>
        <w:numPr>
          <w:ilvl w:val="0"/>
          <w:numId w:val="4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05"/>
        </w:rPr>
        <w:t>Технология.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7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класс.</w:t>
      </w:r>
      <w:r w:rsidRPr="001431D3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Учебник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(авторы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Т. </w:t>
      </w:r>
      <w:r w:rsidRPr="001431D3">
        <w:rPr>
          <w:rFonts w:ascii="Times New Roman" w:hAnsi="Times New Roman" w:cs="Times New Roman"/>
          <w:color w:val="231F20"/>
          <w:spacing w:val="-3"/>
          <w:w w:val="105"/>
        </w:rPr>
        <w:t xml:space="preserve">Тищенко, </w:t>
      </w:r>
      <w:r w:rsidRPr="001431D3">
        <w:rPr>
          <w:rFonts w:ascii="Times New Roman" w:hAnsi="Times New Roman" w:cs="Times New Roman"/>
          <w:color w:val="231F20"/>
          <w:w w:val="105"/>
        </w:rPr>
        <w:t>Н. В.</w:t>
      </w:r>
      <w:r w:rsidRPr="001431D3">
        <w:rPr>
          <w:rFonts w:ascii="Times New Roman" w:hAnsi="Times New Roman" w:cs="Times New Roman"/>
          <w:color w:val="231F20"/>
          <w:spacing w:val="-4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4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Технология.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7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класс.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Электронная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форма</w:t>
      </w:r>
      <w:r w:rsidRPr="001431D3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учебника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</w:rPr>
        <w:t>(</w:t>
      </w:r>
      <w:proofErr w:type="spellStart"/>
      <w:r w:rsidRPr="001431D3">
        <w:rPr>
          <w:rFonts w:ascii="Times New Roman" w:hAnsi="Times New Roman" w:cs="Times New Roman"/>
          <w:color w:val="231F20"/>
          <w:spacing w:val="-4"/>
        </w:rPr>
        <w:t>а</w:t>
      </w:r>
      <w:proofErr w:type="gramStart"/>
      <w:r w:rsidRPr="001431D3">
        <w:rPr>
          <w:rFonts w:ascii="Times New Roman" w:hAnsi="Times New Roman" w:cs="Times New Roman"/>
          <w:color w:val="231F20"/>
          <w:spacing w:val="-4"/>
        </w:rPr>
        <w:t>в</w:t>
      </w:r>
      <w:proofErr w:type="spellEnd"/>
      <w:r w:rsidRPr="001431D3">
        <w:rPr>
          <w:rFonts w:ascii="Times New Roman" w:hAnsi="Times New Roman" w:cs="Times New Roman"/>
          <w:color w:val="231F20"/>
          <w:spacing w:val="-4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торы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23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Тищенко,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4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05"/>
        </w:rPr>
        <w:t xml:space="preserve">Технология. 7 класс. Методическое пособие </w:t>
      </w:r>
      <w:r w:rsidRPr="001431D3">
        <w:rPr>
          <w:rFonts w:ascii="Times New Roman" w:hAnsi="Times New Roman" w:cs="Times New Roman"/>
          <w:color w:val="231F20"/>
          <w:spacing w:val="-3"/>
          <w:w w:val="105"/>
        </w:rPr>
        <w:t xml:space="preserve">(авторы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Тищенко,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4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05"/>
        </w:rPr>
        <w:t>Технология.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7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класс.</w:t>
      </w:r>
      <w:r w:rsidRPr="001431D3">
        <w:rPr>
          <w:rFonts w:ascii="Times New Roman" w:hAnsi="Times New Roman" w:cs="Times New Roman"/>
          <w:color w:val="231F20"/>
          <w:spacing w:val="-35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Рабочая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тетрадь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(авторы</w:t>
      </w:r>
      <w:r w:rsidRPr="001431D3">
        <w:rPr>
          <w:rFonts w:ascii="Times New Roman" w:hAnsi="Times New Roman" w:cs="Times New Roman"/>
          <w:color w:val="231F20"/>
          <w:spacing w:val="-35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36"/>
          <w:w w:val="105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w w:val="105"/>
        </w:rPr>
        <w:t>Т</w:t>
      </w:r>
      <w:proofErr w:type="gramStart"/>
      <w:r w:rsidRPr="001431D3">
        <w:rPr>
          <w:rFonts w:ascii="Times New Roman" w:hAnsi="Times New Roman" w:cs="Times New Roman"/>
          <w:color w:val="231F20"/>
          <w:w w:val="105"/>
        </w:rPr>
        <w:t>и</w:t>
      </w:r>
      <w:proofErr w:type="spellEnd"/>
      <w:r w:rsidRPr="001431D3">
        <w:rPr>
          <w:rFonts w:ascii="Times New Roman" w:hAnsi="Times New Roman" w:cs="Times New Roman"/>
          <w:color w:val="231F20"/>
          <w:w w:val="105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w w:val="105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w w:val="105"/>
        </w:rPr>
        <w:t>щенко</w:t>
      </w:r>
      <w:proofErr w:type="spellEnd"/>
      <w:r w:rsidRPr="001431D3">
        <w:rPr>
          <w:rFonts w:ascii="Times New Roman" w:hAnsi="Times New Roman" w:cs="Times New Roman"/>
          <w:color w:val="231F20"/>
          <w:w w:val="105"/>
        </w:rPr>
        <w:t>,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6475EA" w:rsidRPr="001431D3" w:rsidRDefault="006475EA" w:rsidP="006475EA">
      <w:pPr>
        <w:pStyle w:val="1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УМК «Технология. 8—9 классы»</w:t>
      </w:r>
    </w:p>
    <w:p w:rsidR="006475EA" w:rsidRPr="001431D3" w:rsidRDefault="006475EA" w:rsidP="006475EA">
      <w:pPr>
        <w:pStyle w:val="a5"/>
        <w:numPr>
          <w:ilvl w:val="0"/>
          <w:numId w:val="3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05"/>
        </w:rPr>
        <w:t xml:space="preserve">Технология. 8—9 классы. Учебник (авторы А.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 xml:space="preserve">Т. </w:t>
      </w:r>
      <w:proofErr w:type="spellStart"/>
      <w:r w:rsidRPr="001431D3">
        <w:rPr>
          <w:rFonts w:ascii="Times New Roman" w:hAnsi="Times New Roman" w:cs="Times New Roman"/>
          <w:color w:val="231F20"/>
          <w:w w:val="105"/>
        </w:rPr>
        <w:t>Т</w:t>
      </w:r>
      <w:proofErr w:type="gramStart"/>
      <w:r w:rsidRPr="001431D3">
        <w:rPr>
          <w:rFonts w:ascii="Times New Roman" w:hAnsi="Times New Roman" w:cs="Times New Roman"/>
          <w:color w:val="231F20"/>
          <w:w w:val="105"/>
        </w:rPr>
        <w:t>и</w:t>
      </w:r>
      <w:proofErr w:type="spellEnd"/>
      <w:r w:rsidRPr="001431D3">
        <w:rPr>
          <w:rFonts w:ascii="Times New Roman" w:hAnsi="Times New Roman" w:cs="Times New Roman"/>
          <w:color w:val="231F20"/>
          <w:w w:val="105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w w:val="105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w w:val="105"/>
        </w:rPr>
        <w:t>щенко</w:t>
      </w:r>
      <w:proofErr w:type="spellEnd"/>
      <w:r w:rsidRPr="001431D3">
        <w:rPr>
          <w:rFonts w:ascii="Times New Roman" w:hAnsi="Times New Roman" w:cs="Times New Roman"/>
          <w:color w:val="231F20"/>
          <w:w w:val="105"/>
        </w:rPr>
        <w:t>,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3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Технология.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8—9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классы.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Электронная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форма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 xml:space="preserve">учебника </w:t>
      </w:r>
      <w:r w:rsidRPr="001431D3">
        <w:rPr>
          <w:rFonts w:ascii="Times New Roman" w:hAnsi="Times New Roman" w:cs="Times New Roman"/>
          <w:color w:val="231F20"/>
          <w:w w:val="105"/>
        </w:rPr>
        <w:t>(авторы</w:t>
      </w:r>
      <w:r w:rsidRPr="001431D3">
        <w:rPr>
          <w:rFonts w:ascii="Times New Roman" w:hAnsi="Times New Roman" w:cs="Times New Roman"/>
          <w:color w:val="231F20"/>
          <w:spacing w:val="-23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23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Тищенко,</w:t>
      </w:r>
      <w:r w:rsidRPr="001431D3">
        <w:rPr>
          <w:rFonts w:ascii="Times New Roman" w:hAnsi="Times New Roman" w:cs="Times New Roman"/>
          <w:color w:val="231F20"/>
          <w:spacing w:val="-23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3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3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Технология. 8—9 классы. Методическое пособие</w:t>
      </w:r>
      <w:r w:rsidRPr="001431D3">
        <w:rPr>
          <w:rFonts w:ascii="Times New Roman" w:hAnsi="Times New Roman" w:cs="Times New Roman"/>
          <w:color w:val="231F20"/>
          <w:spacing w:val="-1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(авт</w:t>
      </w:r>
      <w:proofErr w:type="gramStart"/>
      <w:r w:rsidRPr="001431D3">
        <w:rPr>
          <w:rFonts w:ascii="Times New Roman" w:hAnsi="Times New Roman" w:cs="Times New Roman"/>
          <w:color w:val="231F20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w w:val="105"/>
        </w:rPr>
        <w:t>ры</w:t>
      </w:r>
      <w:proofErr w:type="spellEnd"/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Тищенко,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6475EA" w:rsidRPr="001431D3" w:rsidRDefault="006475EA" w:rsidP="006475EA">
      <w:pPr>
        <w:pStyle w:val="a5"/>
        <w:numPr>
          <w:ilvl w:val="0"/>
          <w:numId w:val="3"/>
        </w:numPr>
        <w:tabs>
          <w:tab w:val="left" w:pos="628"/>
        </w:tabs>
        <w:ind w:firstLine="283"/>
        <w:jc w:val="left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05"/>
        </w:rPr>
        <w:t xml:space="preserve">Технология. 8—9 классы. Рабочая тетрадь </w:t>
      </w:r>
      <w:r w:rsidRPr="001431D3">
        <w:rPr>
          <w:rFonts w:ascii="Times New Roman" w:hAnsi="Times New Roman" w:cs="Times New Roman"/>
          <w:color w:val="231F20"/>
          <w:spacing w:val="-3"/>
          <w:w w:val="105"/>
        </w:rPr>
        <w:t xml:space="preserve">(авторы </w:t>
      </w:r>
      <w:r w:rsidRPr="001431D3">
        <w:rPr>
          <w:rFonts w:ascii="Times New Roman" w:hAnsi="Times New Roman" w:cs="Times New Roman"/>
          <w:color w:val="231F20"/>
          <w:w w:val="105"/>
        </w:rPr>
        <w:t>А.</w:t>
      </w:r>
      <w:r w:rsidRPr="001431D3">
        <w:rPr>
          <w:rFonts w:ascii="Times New Roman" w:hAnsi="Times New Roman" w:cs="Times New Roman"/>
          <w:color w:val="231F20"/>
          <w:spacing w:val="-22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11"/>
          <w:w w:val="105"/>
        </w:rPr>
        <w:t>Т.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Тищенко,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Н.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В.</w:t>
      </w:r>
      <w:r w:rsidRPr="001431D3">
        <w:rPr>
          <w:rFonts w:ascii="Times New Roman" w:hAnsi="Times New Roman" w:cs="Times New Roman"/>
          <w:color w:val="231F20"/>
          <w:spacing w:val="-21"/>
          <w:w w:val="105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5"/>
        </w:rPr>
        <w:t>Синица).</w:t>
      </w:r>
    </w:p>
    <w:p w:rsidR="001C7557" w:rsidRDefault="001C7557" w:rsidP="001C7557">
      <w:pPr>
        <w:ind w:firstLine="567"/>
        <w:rPr>
          <w:rFonts w:ascii="Times New Roman" w:eastAsia="Times New Roman" w:hAnsi="Times New Roman" w:cs="Times New Roman"/>
        </w:rPr>
      </w:pPr>
    </w:p>
    <w:p w:rsidR="00721B15" w:rsidRPr="001431D3" w:rsidRDefault="00721B15" w:rsidP="00721B15">
      <w:pPr>
        <w:ind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Место предмета в учебном плане</w:t>
      </w:r>
    </w:p>
    <w:p w:rsidR="00721B15" w:rsidRPr="001431D3" w:rsidRDefault="00721B15" w:rsidP="00721B15">
      <w:pPr>
        <w:ind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Предмет «Технология» входит в обязательную часть учебного плана,  преподается по 2 часа в неделю в 5,6,7 классах и по 1 часу в 8  классе. Всего за весь курс изучения 238ч.</w:t>
      </w:r>
    </w:p>
    <w:p w:rsidR="00721B15" w:rsidRPr="001431D3" w:rsidRDefault="00721B15" w:rsidP="00721B15">
      <w:pPr>
        <w:ind w:firstLine="567"/>
        <w:rPr>
          <w:rFonts w:ascii="Times New Roman" w:eastAsia="Times New Roman" w:hAnsi="Times New Roman" w:cs="Times New Roman"/>
        </w:rPr>
      </w:pPr>
      <w:r w:rsidRPr="001431D3">
        <w:rPr>
          <w:rFonts w:ascii="Times New Roman" w:eastAsia="Times New Roman" w:hAnsi="Times New Roman" w:cs="Times New Roman"/>
        </w:rPr>
        <w:t>Учебных недель – 34.</w:t>
      </w:r>
    </w:p>
    <w:p w:rsidR="00721B15" w:rsidRPr="001431D3" w:rsidRDefault="00721B15" w:rsidP="001C7557">
      <w:pPr>
        <w:ind w:firstLine="567"/>
        <w:rPr>
          <w:rFonts w:ascii="Times New Roman" w:eastAsia="Times New Roman" w:hAnsi="Times New Roman" w:cs="Times New Roman"/>
        </w:rPr>
      </w:pPr>
    </w:p>
    <w:p w:rsidR="001C7557" w:rsidRPr="001431D3" w:rsidRDefault="001C7557" w:rsidP="001C7557">
      <w:pPr>
        <w:ind w:firstLine="567"/>
        <w:rPr>
          <w:rFonts w:ascii="Times New Roman" w:hAnsi="Times New Roman" w:cs="Times New Roman"/>
          <w:color w:val="231F20"/>
          <w:w w:val="95"/>
        </w:rPr>
      </w:pPr>
    </w:p>
    <w:p w:rsidR="001C7557" w:rsidRPr="001431D3" w:rsidRDefault="001C7557" w:rsidP="001C7557">
      <w:pPr>
        <w:ind w:firstLine="567"/>
        <w:rPr>
          <w:rFonts w:ascii="Times New Roman" w:hAnsi="Times New Roman" w:cs="Times New Roman"/>
          <w:color w:val="231F20"/>
          <w:w w:val="95"/>
        </w:rPr>
      </w:pPr>
      <w:r w:rsidRPr="001431D3">
        <w:rPr>
          <w:rFonts w:ascii="Times New Roman" w:hAnsi="Times New Roman" w:cs="Times New Roman"/>
          <w:color w:val="231F20"/>
          <w:w w:val="95"/>
        </w:rPr>
        <w:t>СОДЕРЖАНИЕ</w:t>
      </w:r>
    </w:p>
    <w:p w:rsidR="001C7557" w:rsidRPr="001431D3" w:rsidRDefault="001C7557" w:rsidP="001C7557">
      <w:pPr>
        <w:ind w:firstLine="567"/>
        <w:rPr>
          <w:rFonts w:ascii="Times New Roman" w:hAnsi="Times New Roman" w:cs="Times New Roman"/>
          <w:color w:val="231F20"/>
          <w:w w:val="95"/>
        </w:rPr>
      </w:pPr>
    </w:p>
    <w:p w:rsidR="001C7557" w:rsidRPr="001431D3" w:rsidRDefault="001C7557" w:rsidP="001C7557">
      <w:pPr>
        <w:pStyle w:val="1"/>
        <w:ind w:left="0" w:right="1539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СОДЕРЖАНИЕ КУРСА, РЕАЛИЗУЕМОЕ В ДАННОЙ ЛИНИИ УМК</w:t>
      </w:r>
    </w:p>
    <w:p w:rsidR="001C7557" w:rsidRPr="001431D3" w:rsidRDefault="001C7557" w:rsidP="001C7557">
      <w:pPr>
        <w:ind w:right="1539"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РАЗДЕЛ «СОВРЕМЕННЫЕ ТЕХНОЛОГИИ </w:t>
      </w:r>
      <w:r w:rsidRPr="001431D3">
        <w:rPr>
          <w:rFonts w:ascii="Times New Roman" w:hAnsi="Times New Roman" w:cs="Times New Roman"/>
          <w:color w:val="231F20"/>
        </w:rPr>
        <w:t>И ПЕРСПЕКТИВЫ ИХ РАЗВИТИЯ»</w:t>
      </w: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Потребности человека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Потребности и технологии. Иерархия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потребностей. Общественные потребности. Потребности 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lastRenderedPageBreak/>
        <w:t>цели.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Развитие потребностей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развитие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технологий.</w:t>
      </w: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Понятие технологии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Цикл жизни технологии. Материальные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технологии,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информационные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технологии,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социальные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технологии.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Исто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рия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развития технологий. Развитие технологий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проблемы антропогенного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воздействия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окружающую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среду.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Техноло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гии и мировое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хозяйство. Закономерности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технологического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развития. Понятие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о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производственных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промышленных технологиях, технологиях сельского</w:t>
      </w:r>
      <w:r w:rsidRPr="001431D3">
        <w:rPr>
          <w:rFonts w:ascii="Times New Roman" w:hAnsi="Times New Roman" w:cs="Times New Roman"/>
          <w:color w:val="231F20"/>
          <w:spacing w:val="-5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хозяйства.</w:t>
      </w: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Технологический процесс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Технологический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процесс,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его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параметры, сырьё, </w:t>
      </w:r>
      <w:r>
        <w:rPr>
          <w:rFonts w:ascii="Times New Roman" w:hAnsi="Times New Roman" w:cs="Times New Roman"/>
          <w:color w:val="231F20"/>
          <w:sz w:val="22"/>
          <w:szCs w:val="22"/>
        </w:rPr>
        <w:t>ре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сурсы,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результат.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ресурсов.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Способы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получения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ресур</w:t>
      </w:r>
      <w:r w:rsidRPr="001431D3">
        <w:rPr>
          <w:rFonts w:ascii="Times New Roman" w:hAnsi="Times New Roman" w:cs="Times New Roman"/>
          <w:color w:val="231F20"/>
          <w:spacing w:val="-3"/>
          <w:w w:val="95"/>
          <w:sz w:val="22"/>
          <w:szCs w:val="22"/>
        </w:rPr>
        <w:t xml:space="preserve">сов. Взаимозаменяемость </w:t>
      </w:r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 xml:space="preserve">ресурсов. </w:t>
      </w:r>
      <w:r w:rsidRPr="001431D3">
        <w:rPr>
          <w:rFonts w:ascii="Times New Roman" w:hAnsi="Times New Roman" w:cs="Times New Roman"/>
          <w:color w:val="231F20"/>
          <w:spacing w:val="-3"/>
          <w:w w:val="95"/>
          <w:sz w:val="22"/>
          <w:szCs w:val="22"/>
        </w:rPr>
        <w:t xml:space="preserve">Ограниченность ресурсов.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Условия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реализации технологического процесса. Побочные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эффекты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реализации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технологического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процесса.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Технология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контексте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производства.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ind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РАЗДЕЛ «КОНСТРУИРОВАНИЕ И МОДЕЛИРОВАНИЕ»</w:t>
      </w:r>
    </w:p>
    <w:p w:rsidR="001C7557" w:rsidRPr="001431D3" w:rsidRDefault="001C7557" w:rsidP="001C7557">
      <w:pPr>
        <w:pStyle w:val="1"/>
        <w:ind w:left="0" w:right="1261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Тема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1.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машине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механизме. Конструирование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механизмов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 о механизме и машине. Виды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механизмов. Виды соединений деталей. Типовые детали.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Конструирова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ние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механизмов.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Технические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требования.</w:t>
      </w: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Конструирование швейных изделий</w:t>
      </w:r>
    </w:p>
    <w:p w:rsidR="001C7557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Понятие о чертеже, выкройке, лекалах и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конструк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ции швейного изделия. Экономичная и технологичная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кон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струкция швейного изде</w:t>
      </w:r>
      <w:r>
        <w:rPr>
          <w:rFonts w:ascii="Times New Roman" w:hAnsi="Times New Roman" w:cs="Times New Roman"/>
          <w:color w:val="231F20"/>
          <w:sz w:val="22"/>
          <w:szCs w:val="22"/>
        </w:rPr>
        <w:t>лия. Инструменты и приспособле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 для изготовления  выкройки.  Подготовка  выкройки к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раскрою.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безопасного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пользования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ножницами.</w:t>
      </w:r>
    </w:p>
    <w:p w:rsidR="001C7557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 xml:space="preserve">РАЗДЕЛ «ТЕХНОЛОГИИ ВОЗВЕДЕНИЯ, РЕМОНТА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 СОДЕРЖАНИЯ ЗДАНИЙ И СООРУЖЕНИЙ»</w:t>
      </w:r>
    </w:p>
    <w:p w:rsidR="001C7557" w:rsidRPr="001431D3" w:rsidRDefault="001C7557" w:rsidP="001C7557">
      <w:pPr>
        <w:pStyle w:val="1"/>
        <w:ind w:left="0" w:right="1168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Технологии возведения зданий и сооружений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 о техноло</w:t>
      </w:r>
      <w:r>
        <w:rPr>
          <w:rFonts w:ascii="Times New Roman" w:hAnsi="Times New Roman" w:cs="Times New Roman"/>
          <w:color w:val="231F20"/>
          <w:sz w:val="22"/>
          <w:szCs w:val="22"/>
        </w:rPr>
        <w:t>гиях возведения зданий и соору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жений (инженерно-геологические изыскания,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технологиче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ское проектирование строительных процессов,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технологии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нулевого цикла, технологии возведения надземной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части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здания, технологии отделочных</w:t>
      </w:r>
      <w:r w:rsidRPr="001431D3">
        <w:rPr>
          <w:rFonts w:ascii="Times New Roman" w:hAnsi="Times New Roman" w:cs="Times New Roman"/>
          <w:color w:val="231F20"/>
          <w:spacing w:val="-5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работ).</w:t>
      </w:r>
    </w:p>
    <w:p w:rsidR="001C7557" w:rsidRPr="001431D3" w:rsidRDefault="001C7557" w:rsidP="001C7557">
      <w:pPr>
        <w:pStyle w:val="1"/>
        <w:ind w:left="0" w:right="1408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Тема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2. Ремонт и содержание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зданий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 сооружений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Технологии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ремонта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содержания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зданий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сооруже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ний. Эксплуатационные работы (санитарное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содержание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здания,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техническое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обслуживание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здания,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ремонтные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рабо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ты), жилищно-коммунальное хозяйство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(ЖКХ).</w:t>
      </w: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Энергетическое обеспечение зданий. Энергосбережение в быту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 xml:space="preserve">Энергетическое обеспечение домов, энергоснабжение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(электроснабжение,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теплоснабжение,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газоснабжение).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  <w:sz w:val="22"/>
          <w:szCs w:val="22"/>
        </w:rPr>
        <w:t>Элек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тробезопасность, тепловые потери, энергосбережение.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Спо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собы экономии электроэнергии, устранения тепловых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терь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помещении,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экономии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воды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газа.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ind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РАЗДЕЛ «ТЕХНОЛОГИИ В СФЕРЕ БЫТА»</w:t>
      </w: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Планировка помещений жилого дома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Планировка помещений жилого дома (квартиры). Зонирование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пространства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жилого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помещения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(зоны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приго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товления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пищи,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приёма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гостей,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сна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отдыха,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  <w:sz w:val="22"/>
          <w:szCs w:val="22"/>
        </w:rPr>
        <w:t>санитарно-ги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гиеническая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 xml:space="preserve">  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зона).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Зонирование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комнаты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подростка.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>Проек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тирование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помещения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бумаге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компьютере.</w:t>
      </w: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Освещение жилого помещения</w:t>
      </w:r>
    </w:p>
    <w:p w:rsidR="001C7557" w:rsidRDefault="001C7557" w:rsidP="001C7557">
      <w:pPr>
        <w:pStyle w:val="a3"/>
        <w:ind w:left="0" w:right="113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Освещение жилого помещения. Типы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 xml:space="preserve">освещения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(общее, местное, направл</w:t>
      </w:r>
      <w:r>
        <w:rPr>
          <w:rFonts w:ascii="Times New Roman" w:hAnsi="Times New Roman" w:cs="Times New Roman"/>
          <w:color w:val="231F20"/>
          <w:sz w:val="22"/>
          <w:szCs w:val="22"/>
        </w:rPr>
        <w:t>енное, декоративное, комбиниро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>ванное).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Нормы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>освещённости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>зависимости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типа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поме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щения. Лампы,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 xml:space="preserve">светильники,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системы управления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освеще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нием.</w:t>
      </w:r>
    </w:p>
    <w:p w:rsidR="001C7557" w:rsidRPr="001431D3" w:rsidRDefault="001C7557" w:rsidP="001C7557">
      <w:pPr>
        <w:pStyle w:val="a3"/>
        <w:ind w:left="0" w:right="113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Экология жилища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Технологии содержания и гигиены жилища.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Эколо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гия жилища. Технологии уборки помещений.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Технические</w:t>
      </w:r>
      <w:r w:rsidRPr="001431D3">
        <w:rPr>
          <w:rFonts w:ascii="Times New Roman" w:hAnsi="Times New Roman" w:cs="Times New Roman"/>
          <w:color w:val="231F20"/>
          <w:spacing w:val="5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средства для создания микроклимата в помещении.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ind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РАЗДЕЛ «ТЕХНОЛОГИЧЕСКАЯ СИСТЕМА»</w:t>
      </w:r>
    </w:p>
    <w:p w:rsidR="001C7557" w:rsidRPr="001431D3" w:rsidRDefault="001C7557" w:rsidP="001C7557">
      <w:pPr>
        <w:pStyle w:val="1"/>
        <w:ind w:left="0" w:right="1869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Технологическая система как средство для удовлетворения базовых потребностей человека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Технологическая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си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>стема как средство для удовлет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ворения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базовых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социальных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нужд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человека.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Технологиче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ская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система,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элемент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уровень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технологической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системы, подсистема,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надсистема.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Вход,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процесс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выход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технологиче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ской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системы.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Последовательная,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параллельная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комбини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рованная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технологические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системы.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Управление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и-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ческой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системой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(ручное,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автоматизированное,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автоматиче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ское). Обратная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2"/>
          <w:sz w:val="22"/>
          <w:szCs w:val="22"/>
        </w:rPr>
        <w:t>связь.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right="429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Системы автоматического управления. Робототехника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Развитие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технологических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систем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последовательная передача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функций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управления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контроля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человека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логической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системе.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Робототехника.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Системы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автоматическо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управления.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Программирование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устройств.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right="2491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Техническая система и её элементы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 xml:space="preserve">Техническая система (подсистема, надсистема). Основные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части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машин: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двигатель,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передаточный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механизм,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рабочий (исполнительный) орган. Механизмы: цепной, зубчатый (зубчатая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передача),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реечный.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Звенья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передачи: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ведущее,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ве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домое. Передаточное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отношение.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4. Анализ функций технических систем. Морфологический анализ</w:t>
      </w:r>
    </w:p>
    <w:p w:rsidR="00721B15" w:rsidRDefault="001C7557" w:rsidP="00721B15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Функция технической системы. Анализ функции технической системы. Метод морфологического анализа. Этапы морфологического анализа.</w:t>
      </w:r>
      <w:r w:rsidRPr="001431D3">
        <w:rPr>
          <w:rFonts w:ascii="Times New Roman" w:hAnsi="Times New Roman" w:cs="Times New Roman"/>
        </w:rPr>
        <w:t xml:space="preserve"> </w:t>
      </w:r>
    </w:p>
    <w:p w:rsidR="001C7557" w:rsidRPr="001431D3" w:rsidRDefault="001C7557" w:rsidP="00721B15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 xml:space="preserve">Тема 5. Моделирование механизмов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технических систем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 моделирования технических систем. Виды моделей (эвристические, натурные, математические).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ind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РАЗДЕЛ «МАТЕРИАЛЬНЫЕ ТЕХНОЛОГИИ»</w:t>
      </w:r>
    </w:p>
    <w:p w:rsidR="001C7557" w:rsidRPr="001431D3" w:rsidRDefault="001C7557" w:rsidP="001C7557">
      <w:pPr>
        <w:ind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ТЕХНОЛОГИИ ОБРАБОТКИ КОНСТРУКЦИОННЫХ </w:t>
      </w:r>
      <w:r w:rsidRPr="001431D3">
        <w:rPr>
          <w:rFonts w:ascii="Times New Roman" w:hAnsi="Times New Roman" w:cs="Times New Roman"/>
          <w:color w:val="231F20"/>
        </w:rPr>
        <w:t>МАТЕРИАЛОВ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right="559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Тема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1.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 конструкционных материалов. Рабочее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место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обработки конструкционных</w:t>
      </w:r>
      <w:r w:rsidRPr="001431D3">
        <w:rPr>
          <w:rFonts w:ascii="Times New Roman" w:hAnsi="Times New Roman" w:cs="Times New Roman"/>
          <w:color w:val="231F20"/>
          <w:spacing w:val="-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материалов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Строение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древесины,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породы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древесины.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пил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материалов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древесных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материалов.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Металлы.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Виды,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полу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чение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применение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листового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металла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проволоки.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5"/>
          <w:sz w:val="22"/>
          <w:szCs w:val="22"/>
        </w:rPr>
        <w:t>Искус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ственные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материалы.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Оборудование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рабочего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места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руч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ной обработки древесины и металлов. Правила безопасной работы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верстака.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Основные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ручной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обра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ботки древесины, металлов и искусственных материалов. Профессии,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связанные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ручной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обработкой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ме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талла.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Свойства конструкционных материалов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Технология заготовки древесины. Машины, </w:t>
      </w:r>
      <w:r w:rsidR="00721B15"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приме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няемые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лесозаготовках.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Профессии,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связанные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заготов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кой</w:t>
      </w:r>
      <w:r w:rsidRPr="001431D3">
        <w:rPr>
          <w:rFonts w:ascii="Times New Roman" w:hAnsi="Times New Roman" w:cs="Times New Roman"/>
          <w:color w:val="231F20"/>
          <w:spacing w:val="-4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</w:t>
      </w:r>
      <w:r w:rsidRPr="001431D3">
        <w:rPr>
          <w:rFonts w:ascii="Times New Roman" w:hAnsi="Times New Roman" w:cs="Times New Roman"/>
          <w:color w:val="231F20"/>
          <w:spacing w:val="-4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4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восстановлением</w:t>
      </w:r>
      <w:r w:rsidRPr="001431D3">
        <w:rPr>
          <w:rFonts w:ascii="Times New Roman" w:hAnsi="Times New Roman" w:cs="Times New Roman"/>
          <w:color w:val="231F20"/>
          <w:spacing w:val="-4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лесных</w:t>
      </w:r>
      <w:r w:rsidRPr="001431D3">
        <w:rPr>
          <w:rFonts w:ascii="Times New Roman" w:hAnsi="Times New Roman" w:cs="Times New Roman"/>
          <w:color w:val="231F20"/>
          <w:spacing w:val="-4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массивов.</w:t>
      </w:r>
      <w:r w:rsidRPr="001431D3">
        <w:rPr>
          <w:rFonts w:ascii="Times New Roman" w:hAnsi="Times New Roman" w:cs="Times New Roman"/>
          <w:color w:val="231F20"/>
          <w:spacing w:val="-4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Физиче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ские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механические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свойства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древесины.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Металлы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>
        <w:rPr>
          <w:rFonts w:ascii="Times New Roman" w:hAnsi="Times New Roman" w:cs="Times New Roman"/>
          <w:color w:val="231F20"/>
          <w:sz w:val="22"/>
          <w:szCs w:val="22"/>
        </w:rPr>
        <w:t>скус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ственные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материалы.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Свойства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чёрных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цветных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металлов. Свойства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искусственных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материалов.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Сортовой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прокат,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его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виды, область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применения.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right="1136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Технологии получения сплавов с заданными свойствами</w:t>
      </w:r>
    </w:p>
    <w:p w:rsidR="001C7557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Классификация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сталей.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Конструкционные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  <w:sz w:val="22"/>
          <w:szCs w:val="22"/>
        </w:rPr>
        <w:t>инстру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ментальные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стали.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Термическая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обработка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сталей.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Закалка, отпуск,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отжиг.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Выбор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стали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изделия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соответствии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его функциональным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назначением.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4. Графическое изображение деталей и изделий из конструкционных материалов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Понятия «эскиз», «чертёж», «технический рисунок».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Материалы, инструменты, приспособления для построения чертежа. Способы графического изображения изделий из древесины, металлов и искусственных материалов.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Мас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штаб. Виды. Линии изо</w:t>
      </w:r>
      <w:r>
        <w:rPr>
          <w:rFonts w:ascii="Times New Roman" w:hAnsi="Times New Roman" w:cs="Times New Roman"/>
          <w:color w:val="231F20"/>
          <w:sz w:val="22"/>
          <w:szCs w:val="22"/>
        </w:rPr>
        <w:t>бражений. Обозначения на черте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жах. Графическое изображение деталей цилиндрической  и конической формы из древесины. Чертежи деталей из сортового</w:t>
      </w:r>
      <w:r w:rsidRPr="001431D3">
        <w:rPr>
          <w:rFonts w:ascii="Times New Roman" w:hAnsi="Times New Roman" w:cs="Times New Roman"/>
          <w:color w:val="231F20"/>
          <w:spacing w:val="-4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проката.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Основная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надпись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чертежа.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Общие</w:t>
      </w:r>
      <w:r w:rsidRPr="001431D3">
        <w:rPr>
          <w:rFonts w:ascii="Times New Roman" w:hAnsi="Times New Roman" w:cs="Times New Roman"/>
          <w:color w:val="231F20"/>
          <w:spacing w:val="-4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сведе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</w:t>
      </w:r>
      <w:r w:rsidRPr="001431D3">
        <w:rPr>
          <w:rFonts w:ascii="Times New Roman" w:hAnsi="Times New Roman" w:cs="Times New Roman"/>
          <w:color w:val="231F20"/>
          <w:spacing w:val="-4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сборочных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чертежах.</w:t>
      </w:r>
      <w:r w:rsidRPr="001431D3">
        <w:rPr>
          <w:rFonts w:ascii="Times New Roman" w:hAnsi="Times New Roman" w:cs="Times New Roman"/>
          <w:color w:val="231F20"/>
          <w:spacing w:val="-4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Спецификация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составных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частей изделия.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чтения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сборочных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чертежей.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Применение компьютеров для разработки графической документации. Понятие о конструкторской документации. Формы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 и их конструктивные элементы. Изображение 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последова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тельность выполнения чертежа. ЕСКД. Чертежи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деталей,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сборочные чертежи. Понятие о секущей плоскости,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сечени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ях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разрезах.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штриховки.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Изображение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фаски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рез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ь-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бы,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простановка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их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размеров.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Точность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измерений.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Понятия</w:t>
      </w:r>
    </w:p>
    <w:p w:rsidR="001C7557" w:rsidRPr="001431D3" w:rsidRDefault="001C7557" w:rsidP="00721B15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«номинальный размер», «наибольший и наименьший </w:t>
      </w:r>
      <w:r w:rsidRPr="001431D3">
        <w:rPr>
          <w:rFonts w:ascii="Times New Roman" w:hAnsi="Times New Roman" w:cs="Times New Roman"/>
          <w:color w:val="231F20"/>
          <w:spacing w:val="19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>допу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стимые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размеры».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Предельные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отклонения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допуски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раз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меры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детали.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Посадки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натягом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зазором.</w:t>
      </w:r>
    </w:p>
    <w:p w:rsidR="001C7557" w:rsidRPr="001431D3" w:rsidRDefault="001C7557" w:rsidP="001C7557">
      <w:pPr>
        <w:pStyle w:val="1"/>
        <w:ind w:left="0" w:right="1279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Тема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5. Технологическая </w:t>
      </w:r>
      <w:r w:rsidRPr="001431D3">
        <w:rPr>
          <w:rFonts w:ascii="Times New Roman" w:hAnsi="Times New Roman" w:cs="Times New Roman"/>
          <w:color w:val="231F20"/>
          <w:spacing w:val="-2"/>
          <w:sz w:val="22"/>
          <w:szCs w:val="22"/>
        </w:rPr>
        <w:t xml:space="preserve">документация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 изготовления изделий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Этапы создания изделий  из  древесины.  Понятие о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технологической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карте.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Ознакомление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технологическими процессами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создания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изделий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листового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металла,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прово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локи, искусственных материалов. Понятие о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технологиче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ской документации. Ста</w:t>
      </w:r>
      <w:r>
        <w:rPr>
          <w:rFonts w:ascii="Times New Roman" w:hAnsi="Times New Roman" w:cs="Times New Roman"/>
          <w:color w:val="231F20"/>
          <w:sz w:val="22"/>
          <w:szCs w:val="22"/>
        </w:rPr>
        <w:t>дии проектирования технологиче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ского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процесса.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ЕСТД.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Маршрутная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операционная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карты. Последовательность разработки технологической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lastRenderedPageBreak/>
        <w:t>карты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>и</w:t>
      </w:r>
      <w:proofErr w:type="gramStart"/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>з-</w:t>
      </w:r>
      <w:proofErr w:type="gramEnd"/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готовления</w:t>
      </w:r>
      <w:proofErr w:type="spellEnd"/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металла.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Понятия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«уст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а-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нов»,  «переход»,  «рабочий  ход».  Профессии,  связанные  с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ручной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обработкой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металлов,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механосборочными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ремонт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ными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работами.</w:t>
      </w:r>
    </w:p>
    <w:p w:rsidR="001C7557" w:rsidRPr="001431D3" w:rsidRDefault="001C7557" w:rsidP="001C7557">
      <w:pPr>
        <w:pStyle w:val="1"/>
        <w:ind w:left="0" w:right="503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6. Технологические операции обработки конструкционных материалов</w:t>
      </w:r>
    </w:p>
    <w:p w:rsidR="001C7557" w:rsidRPr="001431D3" w:rsidRDefault="001C7557" w:rsidP="001C7557">
      <w:pPr>
        <w:pStyle w:val="3"/>
        <w:spacing w:line="240" w:lineRule="auto"/>
        <w:ind w:left="0" w:right="228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Разметка заготовок из древесины, металла, пластмасс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Назначение разметки. Правила разметки заготовок 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из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древесины,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металла,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пластмасс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основе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графической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доку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ментации. Инструменты для разметки. Приёмы разметки заготовок. Приёмы ручной правки заготовок из проволоки и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тонколистового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металла.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приспособления. Правила безопасной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</w:p>
    <w:p w:rsidR="001C7557" w:rsidRPr="001431D3" w:rsidRDefault="001C7557" w:rsidP="001C7557">
      <w:pPr>
        <w:pStyle w:val="3"/>
        <w:spacing w:line="240" w:lineRule="auto"/>
        <w:ind w:left="0" w:right="115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 реза</w:t>
      </w:r>
      <w:r>
        <w:rPr>
          <w:color w:val="231F20"/>
          <w:w w:val="130"/>
          <w:sz w:val="22"/>
          <w:szCs w:val="22"/>
        </w:rPr>
        <w:t>ния заготовок из древесины, ме</w:t>
      </w:r>
      <w:r w:rsidRPr="001431D3">
        <w:rPr>
          <w:color w:val="231F20"/>
          <w:w w:val="130"/>
          <w:sz w:val="22"/>
          <w:szCs w:val="22"/>
        </w:rPr>
        <w:t>талла, пластмасс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пиления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заготовок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дре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весных материалов. Правила пиления заготовок.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Приёмы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резания заготовок из проволоки, тонколистового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металла,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пластмасс. Инструменты и приспособления. Правила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безо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пасной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 строгания заготовок из древесины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строгания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заготовок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вила закрепления заготовок. Приёмы строгания. Проверка качества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строгания.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безопасной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строгаль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ными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инструментами.</w:t>
      </w:r>
    </w:p>
    <w:p w:rsidR="001C7557" w:rsidRPr="001431D3" w:rsidRDefault="001C7557" w:rsidP="001C7557">
      <w:pPr>
        <w:pStyle w:val="3"/>
        <w:spacing w:line="240" w:lineRule="auto"/>
        <w:ind w:left="0" w:right="114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 гибки заготовок из тонколистового металла и проволоки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Приёмы гибки заготовок из проволоки и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тонколистового металла.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приспособления.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безопас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</w:p>
    <w:p w:rsidR="001C7557" w:rsidRPr="001431D3" w:rsidRDefault="001C7557" w:rsidP="001C7557">
      <w:pPr>
        <w:pStyle w:val="3"/>
        <w:spacing w:line="240" w:lineRule="auto"/>
        <w:ind w:left="0" w:right="115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 получения отверстий в заготовках</w:t>
      </w:r>
      <w:r w:rsidRPr="001431D3">
        <w:rPr>
          <w:color w:val="231F20"/>
          <w:spacing w:val="-27"/>
          <w:w w:val="130"/>
          <w:sz w:val="22"/>
          <w:szCs w:val="22"/>
        </w:rPr>
        <w:t xml:space="preserve"> </w:t>
      </w:r>
      <w:r w:rsidRPr="001431D3">
        <w:rPr>
          <w:color w:val="231F20"/>
          <w:spacing w:val="-6"/>
          <w:w w:val="130"/>
          <w:sz w:val="22"/>
          <w:szCs w:val="22"/>
        </w:rPr>
        <w:t xml:space="preserve">из </w:t>
      </w:r>
      <w:r w:rsidRPr="001431D3">
        <w:rPr>
          <w:color w:val="231F20"/>
          <w:w w:val="130"/>
          <w:sz w:val="22"/>
          <w:szCs w:val="22"/>
        </w:rPr>
        <w:t>конструкционных</w:t>
      </w:r>
      <w:r w:rsidRPr="001431D3">
        <w:rPr>
          <w:color w:val="231F20"/>
          <w:spacing w:val="-15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материалов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Сверление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отверстий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заготовках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древесины.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Инстру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менты и приспособления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для сверления. Приёмы пробива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 и сверления отверстий в заготовках из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тонколистового металла.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приспособления.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безопас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</w:p>
    <w:p w:rsidR="001C7557" w:rsidRPr="001431D3" w:rsidRDefault="001C7557" w:rsidP="001C7557">
      <w:pPr>
        <w:pStyle w:val="3"/>
        <w:spacing w:line="240" w:lineRule="auto"/>
        <w:ind w:left="0" w:right="115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</w:t>
      </w:r>
      <w:r w:rsidRPr="001431D3">
        <w:rPr>
          <w:color w:val="231F20"/>
          <w:spacing w:val="-14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изготовления</w:t>
      </w:r>
      <w:r w:rsidRPr="001431D3">
        <w:rPr>
          <w:color w:val="231F20"/>
          <w:spacing w:val="-14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цилиндрических</w:t>
      </w:r>
      <w:r w:rsidRPr="001431D3">
        <w:rPr>
          <w:color w:val="231F20"/>
          <w:spacing w:val="-14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и</w:t>
      </w:r>
      <w:r w:rsidRPr="001431D3">
        <w:rPr>
          <w:color w:val="231F20"/>
          <w:spacing w:val="-14"/>
          <w:w w:val="130"/>
          <w:sz w:val="22"/>
          <w:szCs w:val="22"/>
        </w:rPr>
        <w:t xml:space="preserve"> </w:t>
      </w:r>
      <w:r>
        <w:rPr>
          <w:color w:val="231F20"/>
          <w:spacing w:val="-4"/>
          <w:w w:val="130"/>
          <w:sz w:val="22"/>
          <w:szCs w:val="22"/>
        </w:rPr>
        <w:t>кони</w:t>
      </w:r>
      <w:r w:rsidRPr="001431D3">
        <w:rPr>
          <w:color w:val="231F20"/>
          <w:w w:val="130"/>
          <w:sz w:val="22"/>
          <w:szCs w:val="22"/>
        </w:rPr>
        <w:t>ческих деталей</w:t>
      </w:r>
      <w:r>
        <w:rPr>
          <w:color w:val="231F20"/>
          <w:w w:val="130"/>
          <w:sz w:val="22"/>
          <w:szCs w:val="22"/>
        </w:rPr>
        <w:t xml:space="preserve"> из древесины ручным инструмен</w:t>
      </w:r>
      <w:r w:rsidRPr="001431D3">
        <w:rPr>
          <w:color w:val="231F20"/>
          <w:w w:val="130"/>
          <w:sz w:val="22"/>
          <w:szCs w:val="22"/>
        </w:rPr>
        <w:t>том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Изготовление цилиндрических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конических деталей руч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ным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инструментом.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Контроль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качества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изделий.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без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опасности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работе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ручными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столярными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инструментами.</w:t>
      </w:r>
    </w:p>
    <w:p w:rsidR="001C7557" w:rsidRPr="001431D3" w:rsidRDefault="001C7557" w:rsidP="001C7557">
      <w:pPr>
        <w:pStyle w:val="3"/>
        <w:spacing w:line="240" w:lineRule="auto"/>
        <w:ind w:left="0" w:right="115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 xml:space="preserve">Технология резания металла и пластмасс </w:t>
      </w:r>
      <w:r>
        <w:rPr>
          <w:color w:val="231F20"/>
          <w:spacing w:val="-3"/>
          <w:w w:val="130"/>
          <w:sz w:val="22"/>
          <w:szCs w:val="22"/>
        </w:rPr>
        <w:t>слесар</w:t>
      </w:r>
      <w:r w:rsidRPr="001431D3">
        <w:rPr>
          <w:color w:val="231F20"/>
          <w:w w:val="130"/>
          <w:sz w:val="22"/>
          <w:szCs w:val="22"/>
        </w:rPr>
        <w:t>ной ножовкой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Технологическая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операция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резания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металлов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пластмасс ручными инструментами. Приёмы и особенности резания слесарной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ножовкой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заготовок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металла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пластмасс.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способления.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Ознакомление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механической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ножовкой.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вила безопасной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</w:p>
    <w:p w:rsidR="001C7557" w:rsidRPr="001431D3" w:rsidRDefault="001C7557" w:rsidP="001C7557">
      <w:pPr>
        <w:pStyle w:val="3"/>
        <w:spacing w:line="240" w:lineRule="auto"/>
        <w:ind w:left="0" w:right="115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 опиливания заготовок из металла и пластмассы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Опиливание.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напильников.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Приёмы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опиливания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за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готовок из металла, пластмасс. Приспособления. Правила безопасной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  <w:r w:rsidRPr="001431D3">
        <w:rPr>
          <w:rFonts w:ascii="Times New Roman" w:hAnsi="Times New Roman" w:cs="Times New Roman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30"/>
          <w:sz w:val="22"/>
          <w:szCs w:val="22"/>
        </w:rPr>
        <w:t>Технология нарезания резьбы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Виды и назначение резьбовых соединений. Крепёжные резьбовые детали. Технология нарезания наружной и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вну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тренней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резьбы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вручную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металлах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искусственных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мате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риалах. Инструменты для нарезания резьбы. Приёмы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наре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зания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резьбы.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right="1631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7. Контрольно-измерительные инструменты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 контрольно-измерительных инструментов. Устройство штангенциркуля. Измерение размеров деталей с помощью штангенцирку</w:t>
      </w:r>
      <w:r>
        <w:rPr>
          <w:rFonts w:ascii="Times New Roman" w:hAnsi="Times New Roman" w:cs="Times New Roman"/>
          <w:color w:val="231F20"/>
          <w:sz w:val="22"/>
          <w:szCs w:val="22"/>
        </w:rPr>
        <w:t>ля. Профессии, связанные с кон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тролем готовых изделий.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right="902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8. Технологические операции сборки деталей из конструкционных материалов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 соединения деталей из древесины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Соединение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брусков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древесины: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внакладку,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помощью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шкантов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. Приёмы разметки, пиления, подгонки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брусков.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Применяемые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приспособления.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бе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з-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опасной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Технология соединения деталей из древесины с п</w:t>
      </w:r>
      <w:proofErr w:type="gramStart"/>
      <w:r w:rsidRPr="001431D3">
        <w:rPr>
          <w:color w:val="231F20"/>
          <w:w w:val="125"/>
          <w:sz w:val="22"/>
          <w:szCs w:val="22"/>
        </w:rPr>
        <w:t>о-</w:t>
      </w:r>
      <w:proofErr w:type="gramEnd"/>
      <w:r w:rsidRPr="001431D3">
        <w:rPr>
          <w:color w:val="231F20"/>
          <w:w w:val="125"/>
          <w:sz w:val="22"/>
          <w:szCs w:val="22"/>
        </w:rPr>
        <w:t xml:space="preserve"> мощью гвоздей, шурупов, клея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сборки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древесины.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единения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древесины.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гвоздей,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шурупов,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proofErr w:type="spellStart"/>
      <w:r w:rsidR="00721B15">
        <w:rPr>
          <w:rFonts w:ascii="Times New Roman" w:hAnsi="Times New Roman" w:cs="Times New Roman"/>
          <w:color w:val="231F20"/>
          <w:sz w:val="22"/>
          <w:szCs w:val="22"/>
        </w:rPr>
        <w:t>са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морезов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. Приёмы соединения деталей с помощью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гвоздей,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шурупов,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саморезов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.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Клеевые составы, пра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>вила подготовки склеиваемых по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верхностей. Технология соединения деталей из древесины клеем.</w:t>
      </w:r>
    </w:p>
    <w:p w:rsidR="001C7557" w:rsidRPr="001431D3" w:rsidRDefault="001C7557" w:rsidP="001C7557">
      <w:pPr>
        <w:pStyle w:val="3"/>
        <w:spacing w:line="240" w:lineRule="auto"/>
        <w:ind w:left="0" w:right="223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</w:t>
      </w:r>
      <w:r w:rsidRPr="001431D3">
        <w:rPr>
          <w:color w:val="231F20"/>
          <w:spacing w:val="-25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сборки</w:t>
      </w:r>
      <w:r w:rsidRPr="001431D3">
        <w:rPr>
          <w:color w:val="231F20"/>
          <w:spacing w:val="-24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изделий</w:t>
      </w:r>
      <w:r w:rsidRPr="001431D3">
        <w:rPr>
          <w:color w:val="231F20"/>
          <w:spacing w:val="-25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из</w:t>
      </w:r>
      <w:r w:rsidRPr="001431D3">
        <w:rPr>
          <w:color w:val="231F20"/>
          <w:spacing w:val="-24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тонколистового</w:t>
      </w:r>
      <w:r w:rsidRPr="001431D3">
        <w:rPr>
          <w:color w:val="231F20"/>
          <w:spacing w:val="-24"/>
          <w:w w:val="130"/>
          <w:sz w:val="22"/>
          <w:szCs w:val="22"/>
        </w:rPr>
        <w:t xml:space="preserve"> </w:t>
      </w:r>
      <w:r>
        <w:rPr>
          <w:color w:val="231F20"/>
          <w:spacing w:val="-5"/>
          <w:w w:val="130"/>
          <w:sz w:val="22"/>
          <w:szCs w:val="22"/>
        </w:rPr>
        <w:t>ме</w:t>
      </w:r>
      <w:r w:rsidRPr="001431D3">
        <w:rPr>
          <w:color w:val="231F20"/>
          <w:w w:val="130"/>
          <w:sz w:val="22"/>
          <w:szCs w:val="22"/>
        </w:rPr>
        <w:t>талла, проволоки, искусственных</w:t>
      </w:r>
      <w:r w:rsidRPr="001431D3">
        <w:rPr>
          <w:color w:val="231F20"/>
          <w:spacing w:val="-47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материалов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Соединение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металлических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пластмассовых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делии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помощью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заклёпок.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Соединение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тонколи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стового металла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фальцевым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швом. Использование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инстру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ментов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приспособлений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сборочных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работ.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бе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з-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опасной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lastRenderedPageBreak/>
        <w:t>Технология шипово</w:t>
      </w:r>
      <w:r>
        <w:rPr>
          <w:color w:val="231F20"/>
          <w:w w:val="125"/>
          <w:sz w:val="22"/>
          <w:szCs w:val="22"/>
        </w:rPr>
        <w:t>го соединения деталей из древе</w:t>
      </w:r>
      <w:r w:rsidRPr="001431D3">
        <w:rPr>
          <w:color w:val="231F20"/>
          <w:w w:val="125"/>
          <w:sz w:val="22"/>
          <w:szCs w:val="22"/>
        </w:rPr>
        <w:t>сины</w:t>
      </w:r>
    </w:p>
    <w:p w:rsidR="001C7557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Виды шиповых столярных соединений. Понятия: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шип,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проушина,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гнездо.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Порядок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расчёта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элементов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шипового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3"/>
          <w:sz w:val="22"/>
          <w:szCs w:val="22"/>
        </w:rPr>
        <w:t>сое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динения.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шипового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соединения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</w:t>
      </w:r>
    </w:p>
    <w:p w:rsidR="001C7557" w:rsidRPr="00064A84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color w:val="231F20"/>
          <w:sz w:val="22"/>
          <w:szCs w:val="22"/>
        </w:rPr>
      </w:pPr>
      <w:r w:rsidRPr="00064A84">
        <w:rPr>
          <w:rFonts w:ascii="Times New Roman" w:hAnsi="Times New Roman" w:cs="Times New Roman"/>
          <w:color w:val="231F20"/>
          <w:sz w:val="22"/>
          <w:szCs w:val="22"/>
        </w:rPr>
        <w:t>Т</w:t>
      </w:r>
      <w:r>
        <w:rPr>
          <w:rFonts w:ascii="Times New Roman" w:hAnsi="Times New Roman" w:cs="Times New Roman"/>
          <w:color w:val="231F20"/>
          <w:sz w:val="22"/>
          <w:szCs w:val="22"/>
        </w:rPr>
        <w:t>ехнология</w:t>
      </w:r>
      <w:r>
        <w:rPr>
          <w:rFonts w:ascii="Times New Roman" w:hAnsi="Times New Roman" w:cs="Times New Roman"/>
          <w:color w:val="231F20"/>
          <w:sz w:val="22"/>
          <w:szCs w:val="22"/>
        </w:rPr>
        <w:tab/>
        <w:t>соединения</w:t>
      </w:r>
      <w:r>
        <w:rPr>
          <w:rFonts w:ascii="Times New Roman" w:hAnsi="Times New Roman" w:cs="Times New Roman"/>
          <w:color w:val="231F20"/>
          <w:sz w:val="22"/>
          <w:szCs w:val="22"/>
        </w:rPr>
        <w:tab/>
        <w:t>деталей</w:t>
      </w:r>
      <w:r>
        <w:rPr>
          <w:rFonts w:ascii="Times New Roman" w:hAnsi="Times New Roman" w:cs="Times New Roman"/>
          <w:color w:val="231F20"/>
          <w:sz w:val="22"/>
          <w:szCs w:val="22"/>
        </w:rPr>
        <w:tab/>
        <w:t xml:space="preserve">из </w:t>
      </w:r>
      <w:r w:rsidRPr="00064A84">
        <w:rPr>
          <w:rFonts w:ascii="Times New Roman" w:hAnsi="Times New Roman" w:cs="Times New Roman"/>
          <w:color w:val="231F20"/>
          <w:sz w:val="22"/>
          <w:szCs w:val="22"/>
        </w:rPr>
        <w:t xml:space="preserve">древесины </w:t>
      </w:r>
      <w:proofErr w:type="spellStart"/>
      <w:r w:rsidRPr="00064A84">
        <w:rPr>
          <w:rFonts w:ascii="Times New Roman" w:hAnsi="Times New Roman" w:cs="Times New Roman"/>
          <w:color w:val="231F20"/>
          <w:sz w:val="22"/>
          <w:szCs w:val="22"/>
        </w:rPr>
        <w:t>шкантами</w:t>
      </w:r>
      <w:proofErr w:type="spellEnd"/>
      <w:r w:rsidRPr="00064A84">
        <w:rPr>
          <w:rFonts w:ascii="Times New Roman" w:hAnsi="Times New Roman" w:cs="Times New Roman"/>
          <w:color w:val="231F20"/>
          <w:sz w:val="22"/>
          <w:szCs w:val="22"/>
        </w:rPr>
        <w:t xml:space="preserve"> и шурупами в нагель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Принципы соединения деталей с помощью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шкантов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и с помощью шурупов, ввинч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>иваемых в нагели. Правила безо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пасности при выполнении работ.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right="1015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Тема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9.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машинной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обработки конструкционных</w:t>
      </w:r>
      <w:r w:rsidRPr="001431D3">
        <w:rPr>
          <w:rFonts w:ascii="Times New Roman" w:hAnsi="Times New Roman" w:cs="Times New Roman"/>
          <w:color w:val="231F20"/>
          <w:spacing w:val="-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материалов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 xml:space="preserve">Технология сверления заготовок </w:t>
      </w:r>
      <w:r>
        <w:rPr>
          <w:color w:val="231F20"/>
          <w:w w:val="130"/>
          <w:sz w:val="22"/>
          <w:szCs w:val="22"/>
        </w:rPr>
        <w:t>на настоль</w:t>
      </w:r>
      <w:r w:rsidRPr="001431D3">
        <w:rPr>
          <w:color w:val="231F20"/>
          <w:w w:val="130"/>
          <w:sz w:val="22"/>
          <w:szCs w:val="22"/>
        </w:rPr>
        <w:t>ном сверлильном станке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Устройство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назначение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сверлильного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станка.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Подготов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станка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работе.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Инструменты.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Приёмы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сверления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отвер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стий.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безопасной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Устройство тока</w:t>
      </w:r>
      <w:r>
        <w:rPr>
          <w:color w:val="231F20"/>
          <w:w w:val="125"/>
          <w:sz w:val="22"/>
          <w:szCs w:val="22"/>
        </w:rPr>
        <w:t>рного станка для обработки дре</w:t>
      </w:r>
      <w:r w:rsidRPr="001431D3">
        <w:rPr>
          <w:color w:val="231F20"/>
          <w:w w:val="125"/>
          <w:sz w:val="22"/>
          <w:szCs w:val="22"/>
        </w:rPr>
        <w:t>весины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Токарный станок для обработки древесины: устройство, назначение.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Организация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токарном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станке.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Оснаст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токарном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станке.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6"/>
          <w:sz w:val="22"/>
          <w:szCs w:val="22"/>
        </w:rPr>
        <w:t>то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чения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заготовок.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безопасности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работе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токар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ном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станке.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 xml:space="preserve">Технология обработки древесины на </w:t>
      </w:r>
      <w:r w:rsidRPr="001431D3">
        <w:rPr>
          <w:color w:val="231F20"/>
          <w:spacing w:val="-3"/>
          <w:w w:val="130"/>
          <w:sz w:val="22"/>
          <w:szCs w:val="22"/>
        </w:rPr>
        <w:t xml:space="preserve">токарном </w:t>
      </w:r>
      <w:r w:rsidRPr="001431D3">
        <w:rPr>
          <w:color w:val="231F20"/>
          <w:w w:val="130"/>
          <w:sz w:val="22"/>
          <w:szCs w:val="22"/>
        </w:rPr>
        <w:t>станке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 токарной обработки древесины. Подготовка заготовки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её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установка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станке,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установка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подручника, приёмы точения заготово</w:t>
      </w:r>
      <w:r>
        <w:rPr>
          <w:rFonts w:ascii="Times New Roman" w:hAnsi="Times New Roman" w:cs="Times New Roman"/>
          <w:color w:val="231F20"/>
          <w:sz w:val="22"/>
          <w:szCs w:val="22"/>
        </w:rPr>
        <w:t>к, шлифования деталей, подреза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торцов.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Контроль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качества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деталей.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безопасной работы.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Технология обработки наружных фасонных</w:t>
      </w:r>
      <w:r w:rsidR="00721B15">
        <w:rPr>
          <w:color w:val="231F20"/>
          <w:w w:val="125"/>
          <w:sz w:val="22"/>
          <w:szCs w:val="22"/>
        </w:rPr>
        <w:t xml:space="preserve"> по</w:t>
      </w:r>
      <w:r w:rsidRPr="001431D3">
        <w:rPr>
          <w:color w:val="231F20"/>
          <w:w w:val="125"/>
          <w:sz w:val="22"/>
          <w:szCs w:val="22"/>
        </w:rPr>
        <w:t>верхностей деталей из древесины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Приёмы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точения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древесины,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имеющих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фасон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ные поверхности. Правила безопасной работы. Обработка вогнутой и выпуклой криволинейных поверхностей.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Точе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ние шаров и дисков. Отделка изделий. Контроль и оценка качества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изделий.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Устройство токарно-винторезного станка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Устройство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токарно-винторезного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станка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ТВ-6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(ТВ-7).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Ви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ды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механических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передач,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применяемых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токарном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станке.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Организация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рабочего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места.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Соблюдение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безопасно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труда.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Схема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процесса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точения.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назначение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токар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ных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резцов.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Технологии обра</w:t>
      </w:r>
      <w:r>
        <w:rPr>
          <w:color w:val="231F20"/>
          <w:w w:val="125"/>
          <w:sz w:val="22"/>
          <w:szCs w:val="22"/>
        </w:rPr>
        <w:t>ботки заготовок на токарно-вин</w:t>
      </w:r>
      <w:r w:rsidRPr="001431D3">
        <w:rPr>
          <w:color w:val="231F20"/>
          <w:w w:val="125"/>
          <w:sz w:val="22"/>
          <w:szCs w:val="22"/>
        </w:rPr>
        <w:t>торезном станке ТВ-6</w:t>
      </w:r>
    </w:p>
    <w:p w:rsidR="001C7557" w:rsidRPr="001431D3" w:rsidRDefault="001C7557" w:rsidP="001C7557">
      <w:pPr>
        <w:pStyle w:val="a3"/>
        <w:ind w:left="0" w:right="113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Управление токарно-винторезным станком. Наладка и настройка станка.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Трёхкулачковый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патрон и поводковая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план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 xml:space="preserve">  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шайба, параметры режимов резания. Профессии,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свя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занные с обслуживанием, наладкой и ремонтом станков. Приёмы работы на токарно-винторезном станке: точение, подрезка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торца,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обработка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уступов,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прорезание</w:t>
      </w:r>
      <w:proofErr w:type="spellEnd"/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канавок,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т-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резка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заготовок.</w:t>
      </w:r>
    </w:p>
    <w:p w:rsidR="001C7557" w:rsidRPr="001431D3" w:rsidRDefault="001C7557" w:rsidP="001C7557">
      <w:pPr>
        <w:pStyle w:val="3"/>
        <w:spacing w:line="240" w:lineRule="auto"/>
        <w:ind w:left="0" w:right="228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Устройство настольного горизонтально-фр</w:t>
      </w:r>
      <w:r>
        <w:rPr>
          <w:color w:val="231F20"/>
          <w:w w:val="125"/>
          <w:sz w:val="22"/>
          <w:szCs w:val="22"/>
        </w:rPr>
        <w:t>езер</w:t>
      </w:r>
      <w:r w:rsidRPr="001431D3">
        <w:rPr>
          <w:color w:val="231F20"/>
          <w:w w:val="125"/>
          <w:sz w:val="22"/>
          <w:szCs w:val="22"/>
        </w:rPr>
        <w:t>ного станка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Фрезерование.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Режущие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фрезерования. Назначение и устройство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настольного горизонтально-фре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зерного станка школьного типа НГФ-110Ш,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управление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станком. Основные фрезерные операции и особенности 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их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выполнения.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right="1412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10. Технологии отделки изделий из конструкционных материалов</w:t>
      </w:r>
    </w:p>
    <w:p w:rsidR="001C7557" w:rsidRPr="001431D3" w:rsidRDefault="001C7557" w:rsidP="001C7557">
      <w:pPr>
        <w:pStyle w:val="3"/>
        <w:spacing w:line="240" w:lineRule="auto"/>
        <w:ind w:left="0" w:right="108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 зачистки поверхностей деталей из конструкционных материалов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зачистки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поверхностей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деталей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>древе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сины.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Рабочее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место,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Приёмы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зачистки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заго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товок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тонколистового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металла,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проволоки,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пластмасс.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Ин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струменты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приспособления.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безопасной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работы.</w:t>
      </w:r>
    </w:p>
    <w:p w:rsidR="001C7557" w:rsidRPr="001431D3" w:rsidRDefault="001C7557" w:rsidP="001C7557">
      <w:pPr>
        <w:pStyle w:val="3"/>
        <w:spacing w:line="240" w:lineRule="auto"/>
        <w:ind w:left="0" w:right="228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</w:t>
      </w:r>
      <w:r w:rsidRPr="001431D3">
        <w:rPr>
          <w:color w:val="231F20"/>
          <w:spacing w:val="-20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отделки</w:t>
      </w:r>
      <w:r w:rsidRPr="001431D3">
        <w:rPr>
          <w:color w:val="231F20"/>
          <w:spacing w:val="-19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изделий</w:t>
      </w:r>
      <w:r w:rsidRPr="001431D3">
        <w:rPr>
          <w:color w:val="231F20"/>
          <w:spacing w:val="-20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из</w:t>
      </w:r>
      <w:r w:rsidRPr="001431D3">
        <w:rPr>
          <w:color w:val="231F20"/>
          <w:spacing w:val="-19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конструкционных материалов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Тонирование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и лакирование как методы окончательной отделки изделий из древесины. Приёмы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тонирования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и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ла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кирования изделий. Защитная и декоративная отделка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верхности изделий из металла. Контроль и оценка</w:t>
      </w:r>
      <w:r w:rsidRPr="001431D3">
        <w:rPr>
          <w:rFonts w:ascii="Times New Roman" w:hAnsi="Times New Roman" w:cs="Times New Roman"/>
          <w:color w:val="231F20"/>
          <w:spacing w:val="-4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качества изделий.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Подготовка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поверхностей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ред окраской. Отделка деталей и изделий окрашиванием. Выявление дефектов в детали (изделии) и их устранение. Способы декоративной и лакокрасочной защиты и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отделки поверхностей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изделий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металлов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искусственных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матери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алов. Контроль и оценка </w:t>
      </w:r>
      <w:r>
        <w:rPr>
          <w:rFonts w:ascii="Times New Roman" w:hAnsi="Times New Roman" w:cs="Times New Roman"/>
          <w:color w:val="231F20"/>
          <w:sz w:val="22"/>
          <w:szCs w:val="22"/>
        </w:rPr>
        <w:t>качества изделий. Правила безо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пасной работы с краскам</w:t>
      </w:r>
      <w:r>
        <w:rPr>
          <w:rFonts w:ascii="Times New Roman" w:hAnsi="Times New Roman" w:cs="Times New Roman"/>
          <w:color w:val="231F20"/>
          <w:sz w:val="22"/>
          <w:szCs w:val="22"/>
        </w:rPr>
        <w:t>и и эмалями. Профессии, связан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ные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отделкой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поверхностей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right="1539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11. Технологии художественн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прикладной обработки материалов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Выпиливание лобзиком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Материалы, инструменты, приспособления для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выпили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вания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лобзиком.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Организация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рабочего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места.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безо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пасного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труда.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Приёмы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выполнения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</w:t>
      </w:r>
      <w:r w:rsidRPr="001431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25"/>
          <w:sz w:val="22"/>
          <w:szCs w:val="22"/>
        </w:rPr>
        <w:t>Выжигание по дереву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lastRenderedPageBreak/>
        <w:t xml:space="preserve">Основные сведения о декоративной отделке изделий из древесины с помощью </w:t>
      </w:r>
      <w:r>
        <w:rPr>
          <w:rFonts w:ascii="Times New Roman" w:hAnsi="Times New Roman" w:cs="Times New Roman"/>
          <w:color w:val="231F20"/>
          <w:sz w:val="22"/>
          <w:szCs w:val="22"/>
        </w:rPr>
        <w:t>выжигания (</w:t>
      </w:r>
      <w:proofErr w:type="spellStart"/>
      <w:r>
        <w:rPr>
          <w:rFonts w:ascii="Times New Roman" w:hAnsi="Times New Roman" w:cs="Times New Roman"/>
          <w:color w:val="231F20"/>
          <w:sz w:val="22"/>
          <w:szCs w:val="22"/>
        </w:rPr>
        <w:t>пирографии</w:t>
      </w:r>
      <w:proofErr w:type="spellEnd"/>
      <w:r>
        <w:rPr>
          <w:rFonts w:ascii="Times New Roman" w:hAnsi="Times New Roman" w:cs="Times New Roman"/>
          <w:color w:val="231F20"/>
          <w:sz w:val="22"/>
          <w:szCs w:val="22"/>
        </w:rPr>
        <w:t>). Инстру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менты, приёмы работы.</w:t>
      </w:r>
    </w:p>
    <w:p w:rsidR="001C7557" w:rsidRPr="001431D3" w:rsidRDefault="001C7557" w:rsidP="001C7557">
      <w:pPr>
        <w:pStyle w:val="3"/>
        <w:spacing w:line="240" w:lineRule="auto"/>
        <w:ind w:left="0" w:right="16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 xml:space="preserve">Мозаика. Технология изготовления мозаичных </w:t>
      </w:r>
      <w:r w:rsidRPr="001431D3">
        <w:rPr>
          <w:color w:val="231F20"/>
          <w:spacing w:val="-4"/>
          <w:w w:val="130"/>
          <w:sz w:val="22"/>
          <w:szCs w:val="22"/>
        </w:rPr>
        <w:t>н</w:t>
      </w:r>
      <w:proofErr w:type="gramStart"/>
      <w:r w:rsidRPr="001431D3">
        <w:rPr>
          <w:color w:val="231F20"/>
          <w:spacing w:val="-4"/>
          <w:w w:val="130"/>
          <w:sz w:val="22"/>
          <w:szCs w:val="22"/>
        </w:rPr>
        <w:t>а-</w:t>
      </w:r>
      <w:proofErr w:type="gramEnd"/>
      <w:r w:rsidRPr="001431D3">
        <w:rPr>
          <w:color w:val="231F20"/>
          <w:spacing w:val="-4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боров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Мозаика,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её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(инкрустация,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интарсия,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блочная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моза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ика, маркетри). Технология изготовления мозаичных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набо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ров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шпона,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материалы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инструменты,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приёмы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Мозаика с металлическим контуром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Мозаика с накладным и врезанным металлическим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ко</w:t>
      </w:r>
      <w:proofErr w:type="gramStart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н-</w:t>
      </w:r>
      <w:proofErr w:type="gramEnd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туром.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Филигрань,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скань.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материалы.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Приё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мы выполнения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 резьбы по дереву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История</w:t>
      </w:r>
      <w:r w:rsidRPr="001431D3">
        <w:rPr>
          <w:rFonts w:ascii="Times New Roman" w:hAnsi="Times New Roman" w:cs="Times New Roman"/>
          <w:color w:val="231F20"/>
          <w:spacing w:val="-5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художественной</w:t>
      </w:r>
      <w:r w:rsidRPr="001431D3">
        <w:rPr>
          <w:rFonts w:ascii="Times New Roman" w:hAnsi="Times New Roman" w:cs="Times New Roman"/>
          <w:color w:val="231F20"/>
          <w:spacing w:val="-5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обработки</w:t>
      </w:r>
      <w:r w:rsidRPr="001431D3">
        <w:rPr>
          <w:rFonts w:ascii="Times New Roman" w:hAnsi="Times New Roman" w:cs="Times New Roman"/>
          <w:color w:val="231F20"/>
          <w:spacing w:val="-5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древесины.</w:t>
      </w:r>
      <w:r w:rsidRPr="001431D3">
        <w:rPr>
          <w:rFonts w:ascii="Times New Roman" w:hAnsi="Times New Roman" w:cs="Times New Roman"/>
          <w:color w:val="231F20"/>
          <w:spacing w:val="-5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5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рез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ь-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бы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дереву.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Оборудование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резьбы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де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реву. Технологии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выполнения ажурной, геометрической, </w:t>
      </w:r>
      <w:r>
        <w:rPr>
          <w:rFonts w:ascii="Times New Roman" w:hAnsi="Times New Roman" w:cs="Times New Roman"/>
          <w:color w:val="231F20"/>
          <w:sz w:val="22"/>
          <w:szCs w:val="22"/>
        </w:rPr>
        <w:t>ре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льефной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скульптурной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резьбы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дереву.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безопас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ного труда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при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выполнении художественно-прикладных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древесиной.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Профессии,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связанные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художественной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обработкой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древесины.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Художественная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резьба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дереву.</w:t>
      </w:r>
    </w:p>
    <w:p w:rsidR="001C7557" w:rsidRPr="001431D3" w:rsidRDefault="001C7557" w:rsidP="001C7557">
      <w:pPr>
        <w:pStyle w:val="3"/>
        <w:spacing w:line="240" w:lineRule="auto"/>
        <w:ind w:left="0" w:right="103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</w:t>
      </w:r>
      <w:r w:rsidRPr="001431D3">
        <w:rPr>
          <w:color w:val="231F20"/>
          <w:spacing w:val="-38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точения</w:t>
      </w:r>
      <w:r w:rsidRPr="001431D3">
        <w:rPr>
          <w:color w:val="231F20"/>
          <w:spacing w:val="-37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декоративных</w:t>
      </w:r>
      <w:r w:rsidRPr="001431D3">
        <w:rPr>
          <w:color w:val="231F20"/>
          <w:spacing w:val="-38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изделий</w:t>
      </w:r>
      <w:r w:rsidRPr="001431D3">
        <w:rPr>
          <w:color w:val="231F20"/>
          <w:spacing w:val="-37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из</w:t>
      </w:r>
      <w:r w:rsidRPr="001431D3">
        <w:rPr>
          <w:color w:val="231F20"/>
          <w:spacing w:val="-37"/>
          <w:w w:val="130"/>
          <w:sz w:val="22"/>
          <w:szCs w:val="22"/>
        </w:rPr>
        <w:t xml:space="preserve"> </w:t>
      </w:r>
      <w:r>
        <w:rPr>
          <w:color w:val="231F20"/>
          <w:w w:val="130"/>
          <w:sz w:val="22"/>
          <w:szCs w:val="22"/>
        </w:rPr>
        <w:t>дре</w:t>
      </w:r>
      <w:r w:rsidRPr="001431D3">
        <w:rPr>
          <w:color w:val="231F20"/>
          <w:w w:val="130"/>
          <w:sz w:val="22"/>
          <w:szCs w:val="22"/>
        </w:rPr>
        <w:t>весины на токарном</w:t>
      </w:r>
      <w:r w:rsidRPr="001431D3">
        <w:rPr>
          <w:color w:val="231F20"/>
          <w:spacing w:val="-45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станке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точения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декоративных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изделий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древесины на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токарном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станке.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Приёмы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точения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заготовок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древеси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ны,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имеющих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внутренние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полости.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безопасной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ра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боты.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Шлифовка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отделка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изделий.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Технология тиснения по фольге. Басма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Художественное ручное тиснение по фольге.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Инструмен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ты и материалы. Приёмы выполнения работ. История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менения изделий, выполненных в технике басмы.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Техноло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гия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получения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рельефных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рисунков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фольге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технике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ба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смы.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Материалы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Декоративные изделия из проволоки (ажурная скульптура из металла)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Технология изготовления декоративных изделий из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волоки. Материалы и инструменты. Приёмы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выполнения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Профессии,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связанные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художественной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обработкой металла.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proofErr w:type="gramStart"/>
      <w:r w:rsidRPr="001431D3">
        <w:rPr>
          <w:color w:val="231F20"/>
          <w:w w:val="130"/>
          <w:sz w:val="22"/>
          <w:szCs w:val="22"/>
        </w:rPr>
        <w:t>Просечной</w:t>
      </w:r>
      <w:proofErr w:type="gramEnd"/>
      <w:r w:rsidRPr="001431D3">
        <w:rPr>
          <w:color w:val="231F20"/>
          <w:w w:val="130"/>
          <w:sz w:val="22"/>
          <w:szCs w:val="22"/>
        </w:rPr>
        <w:t xml:space="preserve"> металл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художественной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обработки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изделий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технике просечного металла (просечное железо). Материалы и </w:t>
      </w:r>
      <w:r w:rsidR="00721B15">
        <w:rPr>
          <w:rFonts w:ascii="Times New Roman" w:hAnsi="Times New Roman" w:cs="Times New Roman"/>
          <w:color w:val="231F20"/>
          <w:spacing w:val="-5"/>
          <w:sz w:val="22"/>
          <w:szCs w:val="22"/>
        </w:rPr>
        <w:t>ин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струменты.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Приёмы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выполнения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Чеканка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b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Чеканка как способ художественной обработки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металла.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 и материалы. Приёмы выполнения чеканки. Правила безопасной работы.</w:t>
      </w:r>
    </w:p>
    <w:p w:rsidR="001C7557" w:rsidRDefault="001C7557" w:rsidP="001C7557">
      <w:pPr>
        <w:ind w:firstLine="567"/>
        <w:rPr>
          <w:rFonts w:ascii="Times New Roman" w:hAnsi="Times New Roman" w:cs="Times New Roman"/>
        </w:rPr>
      </w:pPr>
    </w:p>
    <w:p w:rsidR="001C7557" w:rsidRPr="001431D3" w:rsidRDefault="001C7557" w:rsidP="001C7557">
      <w:pPr>
        <w:ind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ТЕХНОЛОГИИ ОБРАБОТКИ ТЕКСТИЛЬНЫХ </w:t>
      </w:r>
      <w:r w:rsidRPr="001431D3">
        <w:rPr>
          <w:rFonts w:ascii="Times New Roman" w:hAnsi="Times New Roman" w:cs="Times New Roman"/>
          <w:color w:val="231F20"/>
        </w:rPr>
        <w:t>МАТЕРИАЛОВ</w:t>
      </w: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Текстильное материаловедение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Понятие о ткани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 о ткани. Волокно как сырьё для производства ткани.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волокон.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прядении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ткачестве.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</w:t>
      </w:r>
      <w:proofErr w:type="gramStart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временное прядильное, ткацкое и красильно-отделочное производство. Долевые (основа) и поперечные (уток) нити. Ткацкий рисунок, ткацкие переплетения: полотняное,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сар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жевое, сатиновое и атласное. Раппорт. Отбелённая,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гладк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крашеная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набивная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ткань.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Долевая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нить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ткани.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Лицевая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 изнаночная стороны ткани. Нетканые материалы. Их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ви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ды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назначение.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Швейные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нитки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тесьма.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Профессии: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опе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ратор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прядильного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производства,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ткач.</w:t>
      </w:r>
    </w:p>
    <w:p w:rsidR="001C7557" w:rsidRPr="001431D3" w:rsidRDefault="001C7557" w:rsidP="001C7557">
      <w:pPr>
        <w:pStyle w:val="3"/>
        <w:spacing w:line="240" w:lineRule="auto"/>
        <w:ind w:left="0" w:right="228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Текстильные</w:t>
      </w:r>
      <w:r w:rsidR="00721B15">
        <w:rPr>
          <w:color w:val="231F20"/>
          <w:w w:val="125"/>
          <w:sz w:val="22"/>
          <w:szCs w:val="22"/>
        </w:rPr>
        <w:t xml:space="preserve"> материалы растительного проис</w:t>
      </w:r>
      <w:r w:rsidRPr="001431D3">
        <w:rPr>
          <w:color w:val="231F20"/>
          <w:w w:val="125"/>
          <w:sz w:val="22"/>
          <w:szCs w:val="22"/>
        </w:rPr>
        <w:t>хождения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Общие свойства текстильных материалов: физические, эргономические, эстетические, технологические. Виды и свойства хлопчатобумажных и льняных тканей.</w:t>
      </w:r>
    </w:p>
    <w:p w:rsidR="001C7557" w:rsidRPr="001431D3" w:rsidRDefault="001C7557" w:rsidP="001C7557">
      <w:pPr>
        <w:pStyle w:val="3"/>
        <w:spacing w:line="240" w:lineRule="auto"/>
        <w:ind w:left="0" w:right="228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Текстильные материалы жи</w:t>
      </w:r>
      <w:r w:rsidR="00721B15">
        <w:rPr>
          <w:color w:val="231F20"/>
          <w:w w:val="125"/>
          <w:sz w:val="22"/>
          <w:szCs w:val="22"/>
        </w:rPr>
        <w:t>вотного происхожде</w:t>
      </w:r>
      <w:r w:rsidRPr="001431D3">
        <w:rPr>
          <w:color w:val="231F20"/>
          <w:w w:val="125"/>
          <w:sz w:val="22"/>
          <w:szCs w:val="22"/>
        </w:rPr>
        <w:t>ния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Классификация текстильных волокон животного </w:t>
      </w:r>
      <w:r w:rsidR="00721B15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проис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хождения.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Способы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их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получения.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свойства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шерстя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ных и шёлковых тканей. Признаки определения вида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тка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ней по сырьевому составу. Сравнительная характеристика свой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ств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тк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>аней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различных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волокон.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Текстильные химические материалы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Классификация текстильных химических волокон.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Спо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собы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их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получения.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свойства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тканей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химических волокон. Профессия оператор в производстве химических волокон.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right="1761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Технологические операции изготовления швейных изделий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Раскрой швейного изделия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Рабочее место и инструменты для раскроя.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Подготовка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ткани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раскрою.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Раскладка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выкроек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ткани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учётом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н</w:t>
      </w:r>
      <w:proofErr w:type="gramStart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а-</w:t>
      </w:r>
      <w:proofErr w:type="gramEnd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правления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долевой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нити.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Обмеловка</w:t>
      </w:r>
      <w:proofErr w:type="spellEnd"/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выкройки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учётом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и-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пусков на швы. Выкраивание деталей швейного изделия. Критерии качества кроя. Правила безопасного обращения с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lastRenderedPageBreak/>
        <w:t>иглами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булавками.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закройщик.</w:t>
      </w:r>
      <w:r w:rsidRPr="001431D3">
        <w:rPr>
          <w:rFonts w:ascii="Times New Roman" w:hAnsi="Times New Roman" w:cs="Times New Roman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30"/>
          <w:sz w:val="22"/>
          <w:szCs w:val="22"/>
        </w:rPr>
        <w:t>Швейные ручные работы. Перенос линий</w:t>
      </w:r>
      <w:r w:rsidRPr="001431D3">
        <w:rPr>
          <w:rFonts w:ascii="Times New Roman" w:hAnsi="Times New Roman" w:cs="Times New Roman"/>
          <w:color w:val="231F20"/>
          <w:spacing w:val="-23"/>
          <w:w w:val="1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w w:val="130"/>
          <w:sz w:val="22"/>
          <w:szCs w:val="22"/>
        </w:rPr>
        <w:t>выкро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w w:val="130"/>
          <w:sz w:val="22"/>
          <w:szCs w:val="22"/>
        </w:rPr>
        <w:t>й-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w w:val="130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w w:val="130"/>
          <w:sz w:val="22"/>
          <w:szCs w:val="22"/>
        </w:rPr>
        <w:t>ки</w:t>
      </w:r>
      <w:proofErr w:type="spellEnd"/>
      <w:r w:rsidRPr="001431D3">
        <w:rPr>
          <w:rFonts w:ascii="Times New Roman" w:hAnsi="Times New Roman" w:cs="Times New Roman"/>
          <w:color w:val="231F20"/>
          <w:w w:val="130"/>
          <w:sz w:val="22"/>
          <w:szCs w:val="22"/>
        </w:rPr>
        <w:t>, смётывание,</w:t>
      </w:r>
      <w:r w:rsidRPr="001431D3">
        <w:rPr>
          <w:rFonts w:ascii="Times New Roman" w:hAnsi="Times New Roman" w:cs="Times New Roman"/>
          <w:color w:val="231F20"/>
          <w:spacing w:val="-30"/>
          <w:w w:val="1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30"/>
          <w:sz w:val="22"/>
          <w:szCs w:val="22"/>
        </w:rPr>
        <w:t>стачивание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приспособления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ручных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работ.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Поня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тие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стежке,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строчке,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шве.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Требования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выполнению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руч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ных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работ.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выполнения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прямого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стежка.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Основные операции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ручных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работах: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перенос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линий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выкройки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на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детали кроя прямыми стежками; смётывание;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стачивание.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Ручная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закрепка.</w:t>
      </w:r>
    </w:p>
    <w:p w:rsidR="001C7557" w:rsidRPr="001431D3" w:rsidRDefault="001C7557" w:rsidP="001C7557">
      <w:pPr>
        <w:pStyle w:val="3"/>
        <w:spacing w:line="240" w:lineRule="auto"/>
        <w:ind w:left="0" w:right="115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Швейные ручн</w:t>
      </w:r>
      <w:r>
        <w:rPr>
          <w:color w:val="231F20"/>
          <w:w w:val="125"/>
          <w:sz w:val="22"/>
          <w:szCs w:val="22"/>
        </w:rPr>
        <w:t>ые работы. Обмётывание, замёты</w:t>
      </w:r>
      <w:r w:rsidRPr="001431D3">
        <w:rPr>
          <w:color w:val="231F20"/>
          <w:w w:val="125"/>
          <w:sz w:val="22"/>
          <w:szCs w:val="22"/>
        </w:rPr>
        <w:t>вание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Основные операции при ручных работах: обмётывание, замётывание (с открытым и закрытым срезами).</w:t>
      </w:r>
    </w:p>
    <w:p w:rsidR="001C7557" w:rsidRPr="001431D3" w:rsidRDefault="001C7557" w:rsidP="001C7557">
      <w:pPr>
        <w:pStyle w:val="3"/>
        <w:spacing w:line="240" w:lineRule="auto"/>
        <w:ind w:left="0" w:right="41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Ручные швейные работы. Подшивание вручную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«подшивание».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Подшивание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вручную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прямыми, косыми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крестообразными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стежками.</w:t>
      </w: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Операции влажно-тепловой обработки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Рабочее место и оборудование для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влажно-тепловой обработки ткани. Правила выполнения влажно-тепловых работ. Основные операции влажно-тепловой обработки: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приутюживание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,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разутюживание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, заутюживание.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Правила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безопасной работы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утюгом.</w:t>
      </w: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4. Швейная машина</w:t>
      </w:r>
    </w:p>
    <w:p w:rsidR="001C7557" w:rsidRPr="001431D3" w:rsidRDefault="001C7557" w:rsidP="001C7557">
      <w:pPr>
        <w:pStyle w:val="3"/>
        <w:spacing w:line="240" w:lineRule="auto"/>
        <w:ind w:left="0" w:right="382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Подготовка швейной машины к работе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Современная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бытовая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швейная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машина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электрическим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приводом. Основные узлы швейной машины.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Организация рабочего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места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выполнения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машинных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Подготов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 швейной машины к работе. Неполадки, связанные с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н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е-</w:t>
      </w:r>
      <w:proofErr w:type="spellEnd"/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правильной заправкой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ниток.</w:t>
      </w:r>
    </w:p>
    <w:p w:rsidR="001C7557" w:rsidRPr="001431D3" w:rsidRDefault="001C7557" w:rsidP="001C7557">
      <w:pPr>
        <w:pStyle w:val="3"/>
        <w:spacing w:line="240" w:lineRule="auto"/>
        <w:ind w:left="0" w:right="1778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Приёмы работы на швейной машине</w:t>
      </w:r>
    </w:p>
    <w:p w:rsidR="001C7557" w:rsidRDefault="001C7557" w:rsidP="001C7557">
      <w:pPr>
        <w:ind w:right="115" w:firstLine="567"/>
        <w:rPr>
          <w:rFonts w:ascii="Times New Roman" w:hAnsi="Times New Roman" w:cs="Times New Roman"/>
          <w:color w:val="231F20"/>
        </w:rPr>
      </w:pPr>
      <w:r w:rsidRPr="001431D3">
        <w:rPr>
          <w:rFonts w:ascii="Times New Roman" w:hAnsi="Times New Roman" w:cs="Times New Roman"/>
          <w:color w:val="231F20"/>
        </w:rPr>
        <w:t>Приёмы</w:t>
      </w:r>
      <w:r w:rsidRPr="001431D3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работы</w:t>
      </w:r>
      <w:r w:rsidRPr="001431D3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на</w:t>
      </w:r>
      <w:r w:rsidRPr="001431D3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швейной</w:t>
      </w:r>
      <w:r w:rsidRPr="001431D3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машине.</w:t>
      </w:r>
      <w:r w:rsidRPr="001431D3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Назначение</w:t>
      </w:r>
      <w:r w:rsidRPr="001431D3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hAnsi="Times New Roman" w:cs="Times New Roman"/>
          <w:color w:val="231F20"/>
          <w:spacing w:val="-4"/>
        </w:rPr>
        <w:t>пра</w:t>
      </w:r>
      <w:r w:rsidRPr="001431D3">
        <w:rPr>
          <w:rFonts w:ascii="Times New Roman" w:hAnsi="Times New Roman" w:cs="Times New Roman"/>
          <w:color w:val="231F20"/>
        </w:rPr>
        <w:t>вила</w:t>
      </w:r>
      <w:r w:rsidRPr="001431D3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использования</w:t>
      </w:r>
      <w:r w:rsidRPr="001431D3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регулирующих</w:t>
      </w:r>
      <w:r w:rsidRPr="001431D3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механизмов:</w:t>
      </w:r>
      <w:r w:rsidRPr="001431D3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вид</w:t>
      </w:r>
      <w:r w:rsidRPr="001431D3">
        <w:rPr>
          <w:rFonts w:ascii="Times New Roman" w:hAnsi="Times New Roman" w:cs="Times New Roman"/>
          <w:color w:val="231F20"/>
          <w:spacing w:val="-10"/>
        </w:rPr>
        <w:t xml:space="preserve"> </w:t>
      </w:r>
      <w:r>
        <w:rPr>
          <w:rFonts w:ascii="Times New Roman" w:hAnsi="Times New Roman" w:cs="Times New Roman"/>
          <w:color w:val="231F20"/>
        </w:rPr>
        <w:t>строч</w:t>
      </w:r>
      <w:r w:rsidRPr="001431D3">
        <w:rPr>
          <w:rFonts w:ascii="Times New Roman" w:hAnsi="Times New Roman" w:cs="Times New Roman"/>
          <w:color w:val="231F20"/>
        </w:rPr>
        <w:t>ки,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длина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ширина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стежка,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скорость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направление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шитья.</w:t>
      </w:r>
    </w:p>
    <w:p w:rsidR="001C7557" w:rsidRPr="00721B15" w:rsidRDefault="001C7557" w:rsidP="00721B15">
      <w:pPr>
        <w:ind w:right="115" w:firstLine="567"/>
        <w:rPr>
          <w:rFonts w:ascii="Times New Roman" w:hAnsi="Times New Roman" w:cs="Times New Roman"/>
          <w:b/>
          <w:i/>
        </w:rPr>
      </w:pPr>
      <w:r w:rsidRPr="001431D3">
        <w:rPr>
          <w:rFonts w:ascii="Times New Roman" w:hAnsi="Times New Roman" w:cs="Times New Roman"/>
          <w:b/>
          <w:i/>
          <w:color w:val="231F20"/>
          <w:w w:val="110"/>
        </w:rPr>
        <w:t>Приспособления к швейным машинам.</w:t>
      </w:r>
      <w:r w:rsidRPr="001431D3">
        <w:rPr>
          <w:rFonts w:ascii="Times New Roman" w:hAnsi="Times New Roman" w:cs="Times New Roman"/>
          <w:b/>
          <w:i/>
          <w:color w:val="231F20"/>
          <w:spacing w:val="30"/>
          <w:w w:val="110"/>
        </w:rPr>
        <w:t xml:space="preserve"> </w:t>
      </w:r>
      <w:r w:rsidR="00721B15">
        <w:rPr>
          <w:rFonts w:ascii="Times New Roman" w:hAnsi="Times New Roman" w:cs="Times New Roman"/>
          <w:b/>
          <w:i/>
          <w:color w:val="231F20"/>
          <w:w w:val="110"/>
        </w:rPr>
        <w:t>Подшива</w:t>
      </w:r>
      <w:r w:rsidRPr="001431D3">
        <w:rPr>
          <w:color w:val="231F20"/>
          <w:w w:val="125"/>
        </w:rPr>
        <w:t xml:space="preserve">ние и </w:t>
      </w:r>
      <w:proofErr w:type="spellStart"/>
      <w:r w:rsidRPr="001431D3">
        <w:rPr>
          <w:color w:val="231F20"/>
          <w:w w:val="125"/>
        </w:rPr>
        <w:t>окантовывание</w:t>
      </w:r>
      <w:proofErr w:type="spellEnd"/>
      <w:r w:rsidRPr="001431D3">
        <w:rPr>
          <w:color w:val="231F20"/>
          <w:w w:val="125"/>
        </w:rPr>
        <w:t xml:space="preserve"> швейной машиной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b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Приспособления к швейной машине. Технология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подши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вания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изделия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притачивания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потайной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застёж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ки-молнии с помощью сп</w:t>
      </w:r>
      <w:r>
        <w:rPr>
          <w:rFonts w:ascii="Times New Roman" w:hAnsi="Times New Roman" w:cs="Times New Roman"/>
          <w:color w:val="231F20"/>
          <w:sz w:val="22"/>
          <w:szCs w:val="22"/>
        </w:rPr>
        <w:t>ециальных лапок. Понятия «</w:t>
      </w:r>
      <w:proofErr w:type="spellStart"/>
      <w:r>
        <w:rPr>
          <w:rFonts w:ascii="Times New Roman" w:hAnsi="Times New Roman" w:cs="Times New Roman"/>
          <w:color w:val="231F20"/>
          <w:sz w:val="22"/>
          <w:szCs w:val="22"/>
        </w:rPr>
        <w:t>окан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товывание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», «кант», «кос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ая бейка». Технология </w:t>
      </w:r>
      <w:proofErr w:type="spellStart"/>
      <w:r>
        <w:rPr>
          <w:rFonts w:ascii="Times New Roman" w:hAnsi="Times New Roman" w:cs="Times New Roman"/>
          <w:color w:val="231F20"/>
          <w:sz w:val="22"/>
          <w:szCs w:val="22"/>
        </w:rPr>
        <w:t>окантовы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вания</w:t>
      </w:r>
      <w:proofErr w:type="spellEnd"/>
      <w:r w:rsidR="00721B15">
        <w:rPr>
          <w:rFonts w:ascii="Times New Roman" w:hAnsi="Times New Roman" w:cs="Times New Roman"/>
          <w:color w:val="231F20"/>
          <w:sz w:val="22"/>
          <w:szCs w:val="22"/>
        </w:rPr>
        <w:t xml:space="preserve">  </w:t>
      </w:r>
      <w:r w:rsidRPr="001431D3">
        <w:rPr>
          <w:rFonts w:ascii="Times New Roman" w:hAnsi="Times New Roman" w:cs="Times New Roman"/>
          <w:color w:val="231F20"/>
          <w:spacing w:val="-5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среза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50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50"/>
          <w:sz w:val="22"/>
          <w:szCs w:val="22"/>
        </w:rPr>
        <w:t xml:space="preserve"> 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помощью</w:t>
      </w:r>
      <w:r w:rsidRPr="001431D3">
        <w:rPr>
          <w:rFonts w:ascii="Times New Roman" w:hAnsi="Times New Roman" w:cs="Times New Roman"/>
          <w:color w:val="231F20"/>
          <w:spacing w:val="-51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pacing w:val="-5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лапки-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окантователя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.</w:t>
      </w:r>
      <w:r w:rsidRPr="001431D3">
        <w:rPr>
          <w:rFonts w:ascii="Times New Roman" w:hAnsi="Times New Roman" w:cs="Times New Roman"/>
          <w:color w:val="231F20"/>
          <w:spacing w:val="-50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Окантовывание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среза без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окантователя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. Условное и графическое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изображе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ние окантовочного шва с закрытыми срезами, с открытым срезом.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обмётывания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петель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пришивания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пуговицы с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помощью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швейной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машины.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Машинная обработка изделий</w:t>
      </w:r>
    </w:p>
    <w:p w:rsidR="001C7557" w:rsidRPr="001431D3" w:rsidRDefault="001C7557" w:rsidP="001C7557">
      <w:pPr>
        <w:pStyle w:val="a3"/>
        <w:ind w:left="0" w:right="227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Классификация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машинных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швов: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соединительные,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кра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е-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вые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отделочные.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Требования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выполнению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машинных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ра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бот.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Основные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операции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машинной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обработке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изделия: обмётывание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зигзагообразной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строчкой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оверлоком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;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стачи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вание; застрачивание (с открытым и закрытым срезами).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Удаление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строчки временного</w:t>
      </w:r>
      <w:r w:rsidRPr="001431D3">
        <w:rPr>
          <w:rFonts w:ascii="Times New Roman" w:hAnsi="Times New Roman" w:cs="Times New Roman"/>
          <w:color w:val="231F20"/>
          <w:spacing w:val="-5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назначения.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Машинная игла. Дефекты машинной строчки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Устройство швейной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иглы.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Неполадки, связанные с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н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е-</w:t>
      </w:r>
      <w:proofErr w:type="spellEnd"/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правильной установкой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иглы,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её поломкой. Замена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н-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ной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иглы.</w:t>
      </w:r>
    </w:p>
    <w:p w:rsidR="001C7557" w:rsidRPr="001431D3" w:rsidRDefault="001C7557" w:rsidP="001C7557">
      <w:pPr>
        <w:pStyle w:val="a3"/>
        <w:ind w:left="0" w:right="229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Уход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швейной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машиной: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очистка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смазка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движущи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х-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ся</w:t>
      </w:r>
      <w:proofErr w:type="spellEnd"/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вращающихся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частей.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Дефекты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машинной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строчки,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связанные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неправильным натяжением ниток. Назначение и правила использования регулятора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натяжения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верхней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нитки.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Приспособления к швейной машине.</w:t>
      </w:r>
    </w:p>
    <w:p w:rsidR="001C7557" w:rsidRPr="001431D3" w:rsidRDefault="001C7557" w:rsidP="001C7557">
      <w:pPr>
        <w:pStyle w:val="3"/>
        <w:spacing w:line="240" w:lineRule="auto"/>
        <w:ind w:left="0" w:right="228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Технологические</w:t>
      </w:r>
      <w:r w:rsidRPr="001431D3">
        <w:rPr>
          <w:color w:val="231F20"/>
          <w:spacing w:val="-31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операции</w:t>
      </w:r>
      <w:r w:rsidRPr="001431D3">
        <w:rPr>
          <w:color w:val="231F20"/>
          <w:spacing w:val="-30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изготовления</w:t>
      </w:r>
      <w:r w:rsidRPr="001431D3">
        <w:rPr>
          <w:color w:val="231F20"/>
          <w:spacing w:val="-31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швейных изделий</w:t>
      </w:r>
    </w:p>
    <w:p w:rsidR="001C7557" w:rsidRPr="001431D3" w:rsidRDefault="001C7557" w:rsidP="001C7557">
      <w:pPr>
        <w:pStyle w:val="a3"/>
        <w:ind w:left="0" w:right="22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Технология ручных </w:t>
      </w:r>
      <w:r>
        <w:rPr>
          <w:rFonts w:ascii="Times New Roman" w:hAnsi="Times New Roman" w:cs="Times New Roman"/>
          <w:color w:val="231F20"/>
          <w:sz w:val="22"/>
          <w:szCs w:val="22"/>
        </w:rPr>
        <w:t>и машинных работ. Понятие о ду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блировании деталей кроя. Технология соединения детали  с клеевой прокладкой. Основные операции при ручных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ра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ботах: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>примётывание;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>вымётывание.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Основные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машинные операции: притачивание;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 xml:space="preserve">обтачивание. Обработка </w:t>
      </w:r>
      <w:r>
        <w:rPr>
          <w:rFonts w:ascii="Times New Roman" w:hAnsi="Times New Roman" w:cs="Times New Roman"/>
          <w:color w:val="231F20"/>
          <w:sz w:val="22"/>
          <w:szCs w:val="22"/>
        </w:rPr>
        <w:t>припу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сков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 xml:space="preserve">шва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перед вывё</w:t>
      </w:r>
      <w:r>
        <w:rPr>
          <w:rFonts w:ascii="Times New Roman" w:hAnsi="Times New Roman" w:cs="Times New Roman"/>
          <w:color w:val="231F20"/>
          <w:sz w:val="22"/>
          <w:szCs w:val="22"/>
        </w:rPr>
        <w:t>ртыванием. Классификация машин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ных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>швов.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right="1869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5. Конструирование одежды и аксессуаров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Снятие мерок для изготовления одежды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Понятия «одежда», «аксессуары». Классификация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одеж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ды.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Требования,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предъявляемые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одежде.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Конструирование одежды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аксессуаров.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Муляжный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расчётный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методы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кон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струирования.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Снятие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мерок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изготовления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одежды.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Изготовление выкройки швейного изделия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Технологическая последовательность изготовления </w:t>
      </w:r>
      <w:r w:rsidR="00721B15">
        <w:rPr>
          <w:rFonts w:ascii="Times New Roman" w:hAnsi="Times New Roman" w:cs="Times New Roman"/>
          <w:color w:val="231F20"/>
          <w:spacing w:val="-5"/>
          <w:sz w:val="22"/>
          <w:szCs w:val="22"/>
        </w:rPr>
        <w:t>вы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кройки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своим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меркам.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Подготовка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выкройки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раскрою. Изготовление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выкройки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заданным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размерам.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Копирова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ние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готовой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выкройки.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Профессия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конструктор-модельер.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lastRenderedPageBreak/>
        <w:t>Конструирование плечевой одежды</w:t>
      </w:r>
    </w:p>
    <w:p w:rsidR="001C7557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Конструирование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плечевой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одежды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цельнокроеным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ру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кавом.  Понятие  «плечевая  одежда».  Понятие  об </w:t>
      </w:r>
      <w:r w:rsidRPr="001431D3">
        <w:rPr>
          <w:rFonts w:ascii="Times New Roman" w:hAnsi="Times New Roman" w:cs="Times New Roman"/>
          <w:color w:val="231F20"/>
          <w:spacing w:val="4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одежде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mallCaps/>
          <w:color w:val="231F20"/>
          <w:w w:val="82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цельнок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>р</w:t>
      </w:r>
      <w:r w:rsidRPr="001431D3">
        <w:rPr>
          <w:rFonts w:ascii="Times New Roman" w:hAnsi="Times New Roman" w:cs="Times New Roman"/>
          <w:color w:val="231F20"/>
          <w:spacing w:val="2"/>
          <w:w w:val="96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w w:val="97"/>
          <w:sz w:val="22"/>
          <w:szCs w:val="22"/>
        </w:rPr>
        <w:t>еным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99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w w:val="94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3"/>
          <w:w w:val="94"/>
          <w:sz w:val="22"/>
          <w:szCs w:val="22"/>
        </w:rPr>
        <w:t>т</w:t>
      </w:r>
      <w:r w:rsidRPr="001431D3">
        <w:rPr>
          <w:rFonts w:ascii="Times New Roman" w:hAnsi="Times New Roman" w:cs="Times New Roman"/>
          <w:color w:val="231F20"/>
          <w:w w:val="97"/>
          <w:sz w:val="22"/>
          <w:szCs w:val="22"/>
        </w:rPr>
        <w:t>ачным</w:t>
      </w:r>
      <w:proofErr w:type="spellEnd"/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w w:val="94"/>
          <w:sz w:val="22"/>
          <w:szCs w:val="22"/>
        </w:rPr>
        <w:t>р</w:t>
      </w:r>
      <w:r w:rsidRPr="001431D3">
        <w:rPr>
          <w:rFonts w:ascii="Times New Roman" w:hAnsi="Times New Roman" w:cs="Times New Roman"/>
          <w:color w:val="231F20"/>
          <w:w w:val="104"/>
          <w:sz w:val="22"/>
          <w:szCs w:val="22"/>
        </w:rPr>
        <w:t>у</w:t>
      </w:r>
      <w:r w:rsidRPr="001431D3">
        <w:rPr>
          <w:rFonts w:ascii="Times New Roman" w:hAnsi="Times New Roman" w:cs="Times New Roman"/>
          <w:color w:val="231F20"/>
          <w:spacing w:val="2"/>
          <w:w w:val="104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w w:val="91"/>
          <w:sz w:val="22"/>
          <w:szCs w:val="22"/>
        </w:rPr>
        <w:t>а</w:t>
      </w:r>
      <w:r w:rsidRPr="001431D3">
        <w:rPr>
          <w:rFonts w:ascii="Times New Roman" w:hAnsi="Times New Roman" w:cs="Times New Roman"/>
          <w:color w:val="231F20"/>
          <w:spacing w:val="2"/>
          <w:w w:val="91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ом.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93"/>
          <w:sz w:val="22"/>
          <w:szCs w:val="22"/>
        </w:rPr>
        <w:t>Оп</w:t>
      </w:r>
      <w:r w:rsidRPr="001431D3">
        <w:rPr>
          <w:rFonts w:ascii="Times New Roman" w:hAnsi="Times New Roman" w:cs="Times New Roman"/>
          <w:color w:val="231F20"/>
          <w:spacing w:val="2"/>
          <w:w w:val="93"/>
          <w:sz w:val="22"/>
          <w:szCs w:val="22"/>
        </w:rPr>
        <w:t>р</w:t>
      </w:r>
      <w:r w:rsidRPr="001431D3">
        <w:rPr>
          <w:rFonts w:ascii="Times New Roman" w:hAnsi="Times New Roman" w:cs="Times New Roman"/>
          <w:color w:val="231F20"/>
          <w:w w:val="98"/>
          <w:sz w:val="22"/>
          <w:szCs w:val="22"/>
        </w:rPr>
        <w:t>еделение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94"/>
          <w:sz w:val="22"/>
          <w:szCs w:val="22"/>
        </w:rPr>
        <w:t>р</w:t>
      </w:r>
      <w:r w:rsidRPr="001431D3">
        <w:rPr>
          <w:rFonts w:ascii="Times New Roman" w:hAnsi="Times New Roman" w:cs="Times New Roman"/>
          <w:color w:val="231F20"/>
          <w:spacing w:val="-2"/>
          <w:w w:val="96"/>
          <w:sz w:val="22"/>
          <w:szCs w:val="22"/>
        </w:rPr>
        <w:t>азме</w:t>
      </w:r>
      <w:r w:rsidRPr="001431D3">
        <w:rPr>
          <w:rFonts w:ascii="Times New Roman" w:hAnsi="Times New Roman" w:cs="Times New Roman"/>
          <w:color w:val="231F20"/>
          <w:w w:val="96"/>
          <w:sz w:val="22"/>
          <w:szCs w:val="22"/>
        </w:rPr>
        <w:t>р</w:t>
      </w:r>
      <w:r w:rsidRPr="001431D3">
        <w:rPr>
          <w:rFonts w:ascii="Times New Roman" w:hAnsi="Times New Roman" w:cs="Times New Roman"/>
          <w:color w:val="231F20"/>
          <w:spacing w:val="-2"/>
          <w:w w:val="93"/>
          <w:sz w:val="22"/>
          <w:szCs w:val="22"/>
        </w:rPr>
        <w:t>ов</w:t>
      </w:r>
      <w:r w:rsidRPr="001431D3">
        <w:rPr>
          <w:rFonts w:ascii="Times New Roman" w:hAnsi="Times New Roman" w:cs="Times New Roman"/>
          <w:color w:val="231F20"/>
          <w:w w:val="9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97"/>
          <w:sz w:val="22"/>
          <w:szCs w:val="22"/>
        </w:rPr>
        <w:t>фигуры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99"/>
          <w:sz w:val="22"/>
          <w:szCs w:val="22"/>
        </w:rPr>
        <w:t>чело</w:t>
      </w:r>
      <w:r w:rsidRPr="001431D3">
        <w:rPr>
          <w:rFonts w:ascii="Times New Roman" w:hAnsi="Times New Roman" w:cs="Times New Roman"/>
          <w:color w:val="231F20"/>
          <w:spacing w:val="2"/>
          <w:w w:val="99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w w:val="99"/>
          <w:sz w:val="22"/>
          <w:szCs w:val="22"/>
        </w:rPr>
        <w:t>е</w:t>
      </w:r>
      <w:r w:rsidRPr="001431D3">
        <w:rPr>
          <w:rFonts w:ascii="Times New Roman" w:hAnsi="Times New Roman" w:cs="Times New Roman"/>
          <w:color w:val="231F20"/>
          <w:spacing w:val="2"/>
          <w:w w:val="99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w w:val="99"/>
          <w:sz w:val="22"/>
          <w:szCs w:val="22"/>
        </w:rPr>
        <w:t>а.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97"/>
          <w:sz w:val="22"/>
          <w:szCs w:val="22"/>
        </w:rPr>
        <w:t>Снятие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96"/>
          <w:sz w:val="22"/>
          <w:szCs w:val="22"/>
        </w:rPr>
        <w:t>ме</w:t>
      </w:r>
      <w:r w:rsidRPr="001431D3">
        <w:rPr>
          <w:rFonts w:ascii="Times New Roman" w:hAnsi="Times New Roman" w:cs="Times New Roman"/>
          <w:color w:val="231F20"/>
          <w:spacing w:val="2"/>
          <w:w w:val="96"/>
          <w:sz w:val="22"/>
          <w:szCs w:val="22"/>
        </w:rPr>
        <w:t>р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ок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4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97"/>
          <w:sz w:val="22"/>
          <w:szCs w:val="22"/>
        </w:rPr>
        <w:t>изгото</w:t>
      </w:r>
      <w:r w:rsidRPr="001431D3">
        <w:rPr>
          <w:rFonts w:ascii="Times New Roman" w:hAnsi="Times New Roman" w:cs="Times New Roman"/>
          <w:color w:val="231F20"/>
          <w:spacing w:val="-3"/>
          <w:w w:val="97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w w:val="102"/>
          <w:sz w:val="22"/>
          <w:szCs w:val="22"/>
        </w:rPr>
        <w:t>ления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2"/>
          <w:w w:val="99"/>
          <w:sz w:val="22"/>
          <w:szCs w:val="22"/>
        </w:rPr>
        <w:t>плече</w:t>
      </w:r>
      <w:r w:rsidRPr="001431D3">
        <w:rPr>
          <w:rFonts w:ascii="Times New Roman" w:hAnsi="Times New Roman" w:cs="Times New Roman"/>
          <w:color w:val="231F20"/>
          <w:w w:val="99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"/>
          <w:w w:val="98"/>
          <w:sz w:val="22"/>
          <w:szCs w:val="22"/>
        </w:rPr>
        <w:t>ой</w:t>
      </w:r>
      <w:r w:rsidRPr="001431D3">
        <w:rPr>
          <w:rFonts w:ascii="Times New Roman" w:hAnsi="Times New Roman" w:cs="Times New Roman"/>
          <w:color w:val="231F20"/>
          <w:w w:val="9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w w:val="96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w w:val="98"/>
          <w:sz w:val="22"/>
          <w:szCs w:val="22"/>
        </w:rPr>
        <w:t>дежды.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03"/>
          <w:sz w:val="22"/>
          <w:szCs w:val="22"/>
        </w:rPr>
        <w:t>П</w:t>
      </w:r>
      <w:r w:rsidRPr="001431D3">
        <w:rPr>
          <w:rFonts w:ascii="Times New Roman" w:hAnsi="Times New Roman" w:cs="Times New Roman"/>
          <w:color w:val="231F20"/>
          <w:spacing w:val="2"/>
          <w:w w:val="103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>ст</w:t>
      </w:r>
      <w:r w:rsidRPr="001431D3">
        <w:rPr>
          <w:rFonts w:ascii="Times New Roman" w:hAnsi="Times New Roman" w:cs="Times New Roman"/>
          <w:color w:val="231F20"/>
          <w:spacing w:val="2"/>
          <w:w w:val="95"/>
          <w:sz w:val="22"/>
          <w:szCs w:val="22"/>
        </w:rPr>
        <w:t>р</w:t>
      </w:r>
      <w:r w:rsidRPr="001431D3">
        <w:rPr>
          <w:rFonts w:ascii="Times New Roman" w:hAnsi="Times New Roman" w:cs="Times New Roman"/>
          <w:color w:val="231F20"/>
          <w:spacing w:val="2"/>
          <w:w w:val="96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w w:val="96"/>
          <w:sz w:val="22"/>
          <w:szCs w:val="22"/>
        </w:rPr>
        <w:t>ение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97"/>
          <w:sz w:val="22"/>
          <w:szCs w:val="22"/>
        </w:rPr>
        <w:t>черте</w:t>
      </w:r>
      <w:r w:rsidRPr="001431D3">
        <w:rPr>
          <w:rFonts w:ascii="Times New Roman" w:hAnsi="Times New Roman" w:cs="Times New Roman"/>
          <w:color w:val="231F20"/>
          <w:spacing w:val="2"/>
          <w:w w:val="97"/>
          <w:sz w:val="22"/>
          <w:szCs w:val="22"/>
        </w:rPr>
        <w:t>ж</w:t>
      </w:r>
      <w:r w:rsidRPr="001431D3">
        <w:rPr>
          <w:rFonts w:ascii="Times New Roman" w:hAnsi="Times New Roman" w:cs="Times New Roman"/>
          <w:color w:val="231F20"/>
          <w:w w:val="92"/>
          <w:sz w:val="22"/>
          <w:szCs w:val="22"/>
        </w:rPr>
        <w:t>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2"/>
          <w:w w:val="96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>сновы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99"/>
          <w:sz w:val="22"/>
          <w:szCs w:val="22"/>
        </w:rPr>
        <w:t>плече</w:t>
      </w:r>
      <w:r w:rsidRPr="001431D3">
        <w:rPr>
          <w:rFonts w:ascii="Times New Roman" w:hAnsi="Times New Roman" w:cs="Times New Roman"/>
          <w:color w:val="231F20"/>
          <w:spacing w:val="2"/>
          <w:w w:val="99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w w:val="99"/>
          <w:sz w:val="22"/>
          <w:szCs w:val="22"/>
        </w:rPr>
        <w:t>ого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w w:val="99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6"/>
          <w:w w:val="99"/>
          <w:sz w:val="22"/>
          <w:szCs w:val="22"/>
        </w:rPr>
        <w:t>з</w:t>
      </w:r>
      <w:r w:rsidRPr="001431D3">
        <w:rPr>
          <w:rFonts w:ascii="Times New Roman" w:hAnsi="Times New Roman" w:cs="Times New Roman"/>
          <w:color w:val="231F20"/>
          <w:spacing w:val="-3"/>
          <w:w w:val="101"/>
          <w:sz w:val="22"/>
          <w:szCs w:val="22"/>
        </w:rPr>
        <w:t>делия</w:t>
      </w:r>
      <w:r w:rsidRPr="001431D3">
        <w:rPr>
          <w:rFonts w:ascii="Times New Roman" w:hAnsi="Times New Roman" w:cs="Times New Roman"/>
          <w:color w:val="231F20"/>
          <w:w w:val="10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93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цельнок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>р</w:t>
      </w:r>
      <w:r w:rsidRPr="001431D3">
        <w:rPr>
          <w:rFonts w:ascii="Times New Roman" w:hAnsi="Times New Roman" w:cs="Times New Roman"/>
          <w:color w:val="231F20"/>
          <w:spacing w:val="2"/>
          <w:w w:val="96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w w:val="97"/>
          <w:sz w:val="22"/>
          <w:szCs w:val="22"/>
        </w:rPr>
        <w:t>еным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w w:val="94"/>
          <w:sz w:val="22"/>
          <w:szCs w:val="22"/>
        </w:rPr>
        <w:t>р</w:t>
      </w:r>
      <w:r w:rsidRPr="001431D3">
        <w:rPr>
          <w:rFonts w:ascii="Times New Roman" w:hAnsi="Times New Roman" w:cs="Times New Roman"/>
          <w:color w:val="231F20"/>
          <w:w w:val="104"/>
          <w:sz w:val="22"/>
          <w:szCs w:val="22"/>
        </w:rPr>
        <w:t>у</w:t>
      </w:r>
      <w:r w:rsidRPr="001431D3">
        <w:rPr>
          <w:rFonts w:ascii="Times New Roman" w:hAnsi="Times New Roman" w:cs="Times New Roman"/>
          <w:color w:val="231F20"/>
          <w:spacing w:val="2"/>
          <w:w w:val="104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w w:val="91"/>
          <w:sz w:val="22"/>
          <w:szCs w:val="22"/>
        </w:rPr>
        <w:t>а</w:t>
      </w:r>
      <w:r w:rsidRPr="001431D3">
        <w:rPr>
          <w:rFonts w:ascii="Times New Roman" w:hAnsi="Times New Roman" w:cs="Times New Roman"/>
          <w:color w:val="231F20"/>
          <w:spacing w:val="2"/>
          <w:w w:val="91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ом.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Снятие мерок и построение чертежа швейного изделия с цельнокроеным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рукавом.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Конструирование поясной одежды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Конструирование поясной одежды. Понятие «поясная одежда».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поясной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одежды.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Конструкции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юбок.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Снятие мерок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изготовления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поясной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одежды.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Построение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черте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жа прямой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юбки.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6. Моделирование одежды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Моделирование плечевой одежды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 о моделировании одежды. Моделирование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фор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мы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выреза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горловины.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подкройной</w:t>
      </w:r>
      <w:proofErr w:type="spellEnd"/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обтачке.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Моде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лирование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плечевой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одежды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застёжкой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пуговицах.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Мо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делирование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отрезной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плечевой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одежды.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Приёмы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изготовле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выкроек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дополнительных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изделия: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подкройной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обтачки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горловины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спинки,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подкройной</w:t>
      </w:r>
      <w:proofErr w:type="spellEnd"/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обтачки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горловины переда,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подборта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Подготовка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выкройки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раскрою.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Профес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сия художник по</w:t>
      </w:r>
      <w:r w:rsidRPr="001431D3">
        <w:rPr>
          <w:rFonts w:ascii="Times New Roman" w:hAnsi="Times New Roman" w:cs="Times New Roman"/>
          <w:color w:val="231F20"/>
          <w:spacing w:val="-5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костюму.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Моделирование поясной одежды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Моделирование поясной одежды. Модели юбок. Приёмы моделирования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юбок.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Моделирование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юбки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расширением книзу. Моделирование юбки со складками.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Моделирование юбки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кокетке.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Подготовка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выкройки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раскрою.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Получе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ние выкройки швейного изделия из пакета готовых</w:t>
      </w:r>
      <w:r w:rsidRPr="001431D3">
        <w:rPr>
          <w:rFonts w:ascii="Times New Roman" w:hAnsi="Times New Roman" w:cs="Times New Roman"/>
          <w:color w:val="231F20"/>
          <w:spacing w:val="-4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выкро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ек,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журнала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мод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Интернета.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7. Технологии лоскутного шитья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Лоскутное шитьё</w:t>
      </w:r>
    </w:p>
    <w:p w:rsidR="001C7557" w:rsidRPr="001431D3" w:rsidRDefault="001C7557" w:rsidP="001C7557">
      <w:pPr>
        <w:pStyle w:val="a3"/>
        <w:ind w:left="0" w:right="113" w:firstLine="567"/>
        <w:jc w:val="left"/>
        <w:rPr>
          <w:rFonts w:ascii="Times New Roman" w:hAnsi="Times New Roman" w:cs="Times New Roman"/>
          <w:b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Краткие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сведения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истории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создания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лоск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у-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тов.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Возможности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техники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лоскутного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шитья,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её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связь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на- правлениями современной моды. Традиционные узоры в лоскутном шитье: «спираль»,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 xml:space="preserve">«изба»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др. Материалы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 xml:space="preserve">для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лоскутного шитья, подготовка их к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 xml:space="preserve">работе.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  и приспособления. Технология лоскутного шитья по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шабло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нам: изготовление шабло</w:t>
      </w:r>
      <w:r>
        <w:rPr>
          <w:rFonts w:ascii="Times New Roman" w:hAnsi="Times New Roman" w:cs="Times New Roman"/>
          <w:color w:val="231F20"/>
          <w:sz w:val="22"/>
          <w:szCs w:val="22"/>
        </w:rPr>
        <w:t>на из плотного картона; выкраи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вание деталей лоскутного изделия; технологии соединения деталей лоскутного изделия вручную с помощью прямых, петлеобразных и косых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стежков.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Технологии аппликации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Аппликация на лоскутном изделии. Соединение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деталей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аппликации с лоскутным изделием вручную петельными  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прямыми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потайными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стежками.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Технологии стёжки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 о стёжке (выстёгивании). Соединение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лоскутно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го верха, прокладки и подкладки прямыми ручными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стеж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ками.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Технологии обработки срезов лоскутного изделия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 обработки срезов лоскутного изделия. Технология обработки срезов лоскутного изделия двойной подгибкой.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8. Технологии вязания крючком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 xml:space="preserve">Вязание полотна из столбиков без </w:t>
      </w:r>
      <w:proofErr w:type="spellStart"/>
      <w:r w:rsidRPr="001431D3">
        <w:rPr>
          <w:color w:val="231F20"/>
          <w:w w:val="130"/>
          <w:sz w:val="22"/>
          <w:szCs w:val="22"/>
        </w:rPr>
        <w:t>накида</w:t>
      </w:r>
      <w:proofErr w:type="spellEnd"/>
    </w:p>
    <w:p w:rsidR="001C7557" w:rsidRPr="001431D3" w:rsidRDefault="001C7557" w:rsidP="001C7557">
      <w:pPr>
        <w:pStyle w:val="a3"/>
        <w:ind w:left="0" w:right="227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 «трикотаж». Вязаные изделия в современной моде.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Материалы,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инструменты,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машины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автоматы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вя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зания.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крючков.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подбора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зависимости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ви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да изделия и толщины нити. Организация рабочего места при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вязании.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Основные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петель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вязании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крючком. Условные обозначения</w:t>
      </w:r>
      <w:r>
        <w:rPr>
          <w:rFonts w:ascii="Times New Roman" w:hAnsi="Times New Roman" w:cs="Times New Roman"/>
          <w:color w:val="231F20"/>
          <w:sz w:val="22"/>
          <w:szCs w:val="22"/>
        </w:rPr>
        <w:t>, применяемые при вязании крюч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ком. Вязание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полотна.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Плотное вязание по кругу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Вязание по кругу. Основное кольцо, способы вязания </w:t>
      </w:r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 xml:space="preserve">по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кругу: по спирали, кругами. Особенности вязания плоских форм и объёмных фигур. Профессия вязальщица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текстил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ь-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но-галантерейных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изделий.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Ажурное вязание по кругу</w:t>
      </w:r>
    </w:p>
    <w:p w:rsidR="001C7557" w:rsidRPr="001431D3" w:rsidRDefault="001C7557" w:rsidP="001C7557">
      <w:pPr>
        <w:pStyle w:val="a3"/>
        <w:ind w:left="0" w:right="226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 xml:space="preserve">Особенности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ажурного вязания по кругу. Смена ниток в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 xml:space="preserve">многоцветном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вязании крючком. Использование</w:t>
      </w:r>
      <w:r w:rsidRPr="001431D3">
        <w:rPr>
          <w:rFonts w:ascii="Times New Roman" w:hAnsi="Times New Roman" w:cs="Times New Roman"/>
          <w:color w:val="231F20"/>
          <w:spacing w:val="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>мотива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«бабушкин квадрат» в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изготовлении трикотажных изде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лий.</w:t>
      </w:r>
    </w:p>
    <w:p w:rsidR="001C7557" w:rsidRPr="001431D3" w:rsidRDefault="001C7557" w:rsidP="001C7557">
      <w:pPr>
        <w:pStyle w:val="1"/>
        <w:ind w:left="0" w:right="363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Тема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9. Технологии художественной обработки ткани</w:t>
      </w:r>
    </w:p>
    <w:p w:rsidR="001C7557" w:rsidRPr="001431D3" w:rsidRDefault="001C7557" w:rsidP="001C7557">
      <w:pPr>
        <w:ind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125"/>
        </w:rPr>
        <w:t>Вышивани</w:t>
      </w:r>
      <w:r>
        <w:rPr>
          <w:rFonts w:ascii="Times New Roman" w:hAnsi="Times New Roman" w:cs="Times New Roman"/>
          <w:color w:val="231F20"/>
          <w:w w:val="125"/>
        </w:rPr>
        <w:t>е прямыми и петлеобразными стежками</w:t>
      </w:r>
      <w:r>
        <w:rPr>
          <w:rFonts w:ascii="Times New Roman" w:hAnsi="Times New Roman" w:cs="Times New Roman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Материалы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оборудование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для</w:t>
      </w:r>
      <w:r w:rsidRPr="001431D3">
        <w:rPr>
          <w:rFonts w:ascii="Times New Roman" w:hAnsi="Times New Roman" w:cs="Times New Roman"/>
          <w:color w:val="231F20"/>
          <w:spacing w:val="-24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вышивки.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Приёмы</w:t>
      </w:r>
      <w:r w:rsidRPr="001431D3">
        <w:rPr>
          <w:rFonts w:ascii="Times New Roman" w:hAnsi="Times New Roman" w:cs="Times New Roman"/>
          <w:color w:val="231F20"/>
          <w:spacing w:val="-25"/>
        </w:rPr>
        <w:t xml:space="preserve"> </w:t>
      </w:r>
      <w:r>
        <w:rPr>
          <w:rFonts w:ascii="Times New Roman" w:hAnsi="Times New Roman" w:cs="Times New Roman"/>
          <w:color w:val="231F20"/>
        </w:rPr>
        <w:t>подго</w:t>
      </w:r>
      <w:r w:rsidRPr="001431D3">
        <w:rPr>
          <w:rFonts w:ascii="Times New Roman" w:hAnsi="Times New Roman" w:cs="Times New Roman"/>
          <w:color w:val="231F20"/>
        </w:rPr>
        <w:t>товки ткани к вышивке. Технология выполнения прямых и</w:t>
      </w:r>
      <w:r w:rsidRPr="001431D3">
        <w:rPr>
          <w:rFonts w:ascii="Times New Roman" w:hAnsi="Times New Roman" w:cs="Times New Roman"/>
          <w:color w:val="231F20"/>
          <w:spacing w:val="-2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петлеобразных</w:t>
      </w:r>
      <w:r w:rsidRPr="001431D3">
        <w:rPr>
          <w:rFonts w:ascii="Times New Roman" w:hAnsi="Times New Roman" w:cs="Times New Roman"/>
          <w:color w:val="231F20"/>
          <w:spacing w:val="-2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ручных</w:t>
      </w:r>
      <w:r w:rsidRPr="001431D3">
        <w:rPr>
          <w:rFonts w:ascii="Times New Roman" w:hAnsi="Times New Roman" w:cs="Times New Roman"/>
          <w:color w:val="231F20"/>
          <w:spacing w:val="-2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lastRenderedPageBreak/>
        <w:t>стежков</w:t>
      </w:r>
      <w:r w:rsidRPr="001431D3">
        <w:rPr>
          <w:rFonts w:ascii="Times New Roman" w:hAnsi="Times New Roman" w:cs="Times New Roman"/>
          <w:color w:val="231F20"/>
          <w:spacing w:val="-2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</w:t>
      </w:r>
      <w:r w:rsidRPr="001431D3">
        <w:rPr>
          <w:rFonts w:ascii="Times New Roman" w:hAnsi="Times New Roman" w:cs="Times New Roman"/>
          <w:color w:val="231F20"/>
          <w:spacing w:val="-2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швов</w:t>
      </w:r>
      <w:r w:rsidRPr="001431D3">
        <w:rPr>
          <w:rFonts w:ascii="Times New Roman" w:hAnsi="Times New Roman" w:cs="Times New Roman"/>
          <w:color w:val="231F20"/>
          <w:spacing w:val="-2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на</w:t>
      </w:r>
      <w:r w:rsidRPr="001431D3">
        <w:rPr>
          <w:rFonts w:ascii="Times New Roman" w:hAnsi="Times New Roman" w:cs="Times New Roman"/>
          <w:color w:val="231F20"/>
          <w:spacing w:val="-22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их</w:t>
      </w:r>
      <w:r w:rsidRPr="001431D3">
        <w:rPr>
          <w:rFonts w:ascii="Times New Roman" w:hAnsi="Times New Roman" w:cs="Times New Roman"/>
          <w:color w:val="231F20"/>
          <w:spacing w:val="-2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основе.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Вышивание петельными стежками</w:t>
      </w:r>
    </w:p>
    <w:p w:rsidR="001C7557" w:rsidRPr="001431D3" w:rsidRDefault="001C7557" w:rsidP="001C7557">
      <w:pPr>
        <w:pStyle w:val="a3"/>
        <w:ind w:lef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 выполнения петельных ручных стежков и швов на их основе.</w:t>
      </w:r>
      <w:r w:rsidRPr="001431D3">
        <w:rPr>
          <w:rFonts w:ascii="Times New Roman" w:hAnsi="Times New Roman" w:cs="Times New Roman"/>
        </w:rPr>
        <w:t xml:space="preserve"> </w:t>
      </w:r>
      <w:r w:rsidRPr="001431D3">
        <w:rPr>
          <w:rFonts w:ascii="Times New Roman" w:hAnsi="Times New Roman" w:cs="Times New Roman"/>
          <w:color w:val="231F20"/>
          <w:w w:val="125"/>
          <w:sz w:val="22"/>
          <w:szCs w:val="22"/>
        </w:rPr>
        <w:t>Вышивание крестообразными и косыми стежками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выполнения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крестообразных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косых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ручных стежков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швов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их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основе.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Вышивание швом крест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Техника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вышивания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швом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крест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горизонтальными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вер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тикальными рядами, по диагонали. Схемы для вышивки крестом.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Использование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компьютера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вышивке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крестом.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Штриховая гладь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Вышивание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свободному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контуру.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Художественная,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бе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лая, владимирская гладь. Материалы и оборудование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для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вышивки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гладью.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Техника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вышивания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штриховой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гладью.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Французский узелок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Использование шва «французский узелок» в вышивке.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Техника вышивания швом «французский узелок».</w:t>
      </w:r>
    </w:p>
    <w:p w:rsidR="001C7557" w:rsidRPr="001431D3" w:rsidRDefault="001C7557" w:rsidP="001C7557">
      <w:pPr>
        <w:pStyle w:val="3"/>
        <w:spacing w:line="240" w:lineRule="auto"/>
        <w:ind w:left="0" w:firstLine="567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Вышивка атласными лентами</w:t>
      </w:r>
    </w:p>
    <w:p w:rsidR="001C7557" w:rsidRPr="001431D3" w:rsidRDefault="001C7557" w:rsidP="001C7557">
      <w:pPr>
        <w:pStyle w:val="a3"/>
        <w:ind w:left="0" w:right="115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Вышивка атласными </w:t>
      </w:r>
      <w:r>
        <w:rPr>
          <w:rFonts w:ascii="Times New Roman" w:hAnsi="Times New Roman" w:cs="Times New Roman"/>
          <w:color w:val="231F20"/>
          <w:sz w:val="22"/>
          <w:szCs w:val="22"/>
        </w:rPr>
        <w:t>лентами. Материалы и оборудова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ние для вышивки атласными лентами. Швы,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используемые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вышивке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лентами.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Стирка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оформление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готовой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 Профессия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вышивальщица.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ind w:right="723" w:firstLine="567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РАЗДЕЛ «ТЕХНОЛОГИИ ПОЛУЧЕНИЯ </w:t>
      </w:r>
      <w:r w:rsidRPr="001431D3">
        <w:rPr>
          <w:rFonts w:ascii="Times New Roman" w:hAnsi="Times New Roman" w:cs="Times New Roman"/>
          <w:color w:val="231F20"/>
        </w:rPr>
        <w:t>СОВРЕМЕННЫХ МАТЕРИАЛОВ»</w:t>
      </w:r>
    </w:p>
    <w:p w:rsidR="001C7557" w:rsidRPr="001431D3" w:rsidRDefault="001C7557" w:rsidP="001C7557">
      <w:pPr>
        <w:pStyle w:val="1"/>
        <w:ind w:left="0" w:right="837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Технология изготовления изделий из порошков (порошковая металлургия)</w:t>
      </w:r>
    </w:p>
    <w:p w:rsidR="001C7557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color w:val="231F20"/>
          <w:spacing w:val="-29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Понятие «порошковая металлургия».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Технологиче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ский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процесс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получения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деталей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порошков.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231F20"/>
          <w:sz w:val="22"/>
          <w:szCs w:val="22"/>
        </w:rPr>
        <w:t>Металлокера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мика,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твёрдые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сплавы,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пористые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металлы.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Область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примене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 изделий порошковой</w:t>
      </w:r>
      <w:r w:rsidRPr="001431D3">
        <w:rPr>
          <w:rFonts w:ascii="Times New Roman" w:hAnsi="Times New Roman" w:cs="Times New Roman"/>
          <w:color w:val="231F20"/>
          <w:spacing w:val="-5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металлургии.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Пластики и керамика</w:t>
      </w:r>
    </w:p>
    <w:p w:rsidR="001C7557" w:rsidRPr="001431D3" w:rsidRDefault="001C7557" w:rsidP="001C7557">
      <w:pPr>
        <w:pStyle w:val="a3"/>
        <w:ind w:left="0" w:right="114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Пластики и керам</w:t>
      </w:r>
      <w:r>
        <w:rPr>
          <w:rFonts w:ascii="Times New Roman" w:hAnsi="Times New Roman" w:cs="Times New Roman"/>
          <w:color w:val="231F20"/>
          <w:sz w:val="22"/>
          <w:szCs w:val="22"/>
        </w:rPr>
        <w:t>ика как материалы, альтернатив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ные металлам. Область применения пластмасс, керамики,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биокерамики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, углеродист</w:t>
      </w:r>
      <w:r>
        <w:rPr>
          <w:rFonts w:ascii="Times New Roman" w:hAnsi="Times New Roman" w:cs="Times New Roman"/>
          <w:color w:val="231F20"/>
          <w:sz w:val="22"/>
          <w:szCs w:val="22"/>
        </w:rPr>
        <w:t>ого волокна. Экологические про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блемы утилизации отходов пластмасс.</w:t>
      </w:r>
    </w:p>
    <w:p w:rsidR="001C7557" w:rsidRPr="001431D3" w:rsidRDefault="001C7557" w:rsidP="001C7557">
      <w:pPr>
        <w:pStyle w:val="a3"/>
        <w:ind w:left="0" w:right="0" w:firstLine="567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left="0" w:firstLine="56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Композитные материалы</w:t>
      </w:r>
    </w:p>
    <w:p w:rsidR="001C7557" w:rsidRPr="001431D3" w:rsidRDefault="001C7557" w:rsidP="001C7557">
      <w:pPr>
        <w:pStyle w:val="a3"/>
        <w:ind w:left="0" w:right="113" w:firstLine="567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Композитные материалы. Стеклопластики. Биметаллы. Назначение и область применения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композитных материа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лов.</w:t>
      </w:r>
    </w:p>
    <w:p w:rsidR="001C7557" w:rsidRPr="001431D3" w:rsidRDefault="001C7557" w:rsidP="001C7557">
      <w:pPr>
        <w:pStyle w:val="1"/>
        <w:ind w:right="1106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4. Технологии нанесения защитных и декоративных покрытий</w:t>
      </w:r>
    </w:p>
    <w:p w:rsidR="001C7557" w:rsidRPr="001431D3" w:rsidRDefault="001C7557" w:rsidP="001C7557">
      <w:pPr>
        <w:pStyle w:val="a3"/>
        <w:ind w:left="116" w:right="227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Защитные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декоративные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покрытия,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их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нанесения. Хромирование, никелирование,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цинкование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. Формирование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покрытий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методом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напыления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(плазменного, газопламенного).</w:t>
      </w:r>
    </w:p>
    <w:p w:rsidR="001C7557" w:rsidRDefault="001C7557" w:rsidP="001C7557">
      <w:pPr>
        <w:ind w:left="912"/>
        <w:rPr>
          <w:rFonts w:ascii="Times New Roman" w:hAnsi="Times New Roman" w:cs="Times New Roman"/>
          <w:color w:val="231F20"/>
          <w:w w:val="95"/>
        </w:rPr>
      </w:pPr>
    </w:p>
    <w:p w:rsidR="001C7557" w:rsidRPr="001431D3" w:rsidRDefault="001C7557" w:rsidP="001C7557">
      <w:pPr>
        <w:ind w:left="912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РАЗДЕЛ «СОВРЕМЕННЫЕ ИНФОРМАЦИОННЫЕ </w:t>
      </w:r>
      <w:r w:rsidRPr="001431D3">
        <w:rPr>
          <w:rFonts w:ascii="Times New Roman" w:hAnsi="Times New Roman" w:cs="Times New Roman"/>
          <w:color w:val="231F20"/>
        </w:rPr>
        <w:t>ТЕХНОЛОГИИ»</w:t>
      </w:r>
    </w:p>
    <w:p w:rsidR="001C7557" w:rsidRDefault="001C7557" w:rsidP="001C7557">
      <w:pPr>
        <w:pStyle w:val="1"/>
        <w:ind w:right="1456"/>
        <w:rPr>
          <w:rFonts w:ascii="Times New Roman" w:hAnsi="Times New Roman" w:cs="Times New Roman"/>
          <w:color w:val="231F20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Понятие об информационных технологиях</w:t>
      </w:r>
    </w:p>
    <w:p w:rsidR="001C7557" w:rsidRPr="001431D3" w:rsidRDefault="001C7557" w:rsidP="001C7557">
      <w:pPr>
        <w:pStyle w:val="a3"/>
        <w:ind w:left="116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Понятие «информационные технологии».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Области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применения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информационных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технологий.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Электронные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до</w:t>
      </w:r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 xml:space="preserve">кументы, цифровое телевидение, цифровая фотография, </w:t>
      </w:r>
      <w:r>
        <w:rPr>
          <w:rFonts w:ascii="Times New Roman" w:hAnsi="Times New Roman" w:cs="Times New Roman"/>
          <w:color w:val="231F20"/>
          <w:w w:val="95"/>
          <w:sz w:val="22"/>
          <w:szCs w:val="22"/>
        </w:rPr>
        <w:t>Ин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тернет,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социальные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сети,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виртуальная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реальность.</w:t>
      </w:r>
    </w:p>
    <w:p w:rsidR="001C7557" w:rsidRPr="001431D3" w:rsidRDefault="001C7557" w:rsidP="001C7557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right="184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Тема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2.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Компьютерное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трёхмерное проектирование</w:t>
      </w:r>
    </w:p>
    <w:p w:rsidR="001C7557" w:rsidRPr="001431D3" w:rsidRDefault="001C7557" w:rsidP="001C7557">
      <w:pPr>
        <w:pStyle w:val="a3"/>
        <w:ind w:left="117" w:right="226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Компьютерное </w:t>
      </w:r>
      <w:r>
        <w:rPr>
          <w:rFonts w:ascii="Times New Roman" w:hAnsi="Times New Roman" w:cs="Times New Roman"/>
          <w:color w:val="231F20"/>
          <w:sz w:val="22"/>
          <w:szCs w:val="22"/>
        </w:rPr>
        <w:t>трёхмерное проектирование. Ком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пьютерная графика. 3</w:t>
      </w:r>
      <w:r>
        <w:rPr>
          <w:rFonts w:ascii="Times New Roman" w:hAnsi="Times New Roman" w:cs="Times New Roman"/>
          <w:color w:val="231F20"/>
          <w:sz w:val="22"/>
          <w:szCs w:val="22"/>
        </w:rPr>
        <w:t>D-моделирование. Редакторы ком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пьютерного трёхмерного проектирования (3D-редакторы). Профессии в сфере информационных технологий: сетевой администратор, системный аналитик, веб-разработчик, СЕО-специалист, администратор баз данных, аналитик по информационной безопасности.</w:t>
      </w:r>
    </w:p>
    <w:p w:rsidR="001C7557" w:rsidRPr="001431D3" w:rsidRDefault="001C7557" w:rsidP="001C7557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right="2636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Обработка изделий на станках с ЧПУ</w:t>
      </w:r>
    </w:p>
    <w:p w:rsidR="001C7557" w:rsidRPr="001431D3" w:rsidRDefault="001C7557" w:rsidP="001C7557">
      <w:pPr>
        <w:pStyle w:val="a3"/>
        <w:ind w:left="116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Обработка изделий на станках (фрезерных,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свер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лильных, токарных, шлифовальных и др.) с числовым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граммным управлением (ЧПУ). CAM-системы — системы технологической подготов</w:t>
      </w:r>
      <w:r>
        <w:rPr>
          <w:rFonts w:ascii="Times New Roman" w:hAnsi="Times New Roman" w:cs="Times New Roman"/>
          <w:color w:val="231F20"/>
          <w:sz w:val="22"/>
          <w:szCs w:val="22"/>
        </w:rPr>
        <w:t>ки производства. Создание трёх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мерной модели в CAD-системе. Обрабатывающие центры  с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>ЧПУ.</w:t>
      </w:r>
    </w:p>
    <w:p w:rsidR="001C7557" w:rsidRDefault="001C7557" w:rsidP="001C7557">
      <w:pPr>
        <w:ind w:left="1025"/>
        <w:rPr>
          <w:rFonts w:ascii="Times New Roman" w:hAnsi="Times New Roman" w:cs="Times New Roman"/>
          <w:color w:val="231F20"/>
        </w:rPr>
      </w:pPr>
    </w:p>
    <w:p w:rsidR="001C7557" w:rsidRPr="001431D3" w:rsidRDefault="001C7557" w:rsidP="001C7557">
      <w:pPr>
        <w:ind w:left="1025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РАЗДЕЛ «ТЕХНОЛОГИИ В ТРАНСПОРТЕ»</w:t>
      </w:r>
    </w:p>
    <w:p w:rsidR="001C7557" w:rsidRPr="001431D3" w:rsidRDefault="001C7557" w:rsidP="001C7557">
      <w:pPr>
        <w:pStyle w:val="1"/>
        <w:ind w:left="1024" w:right="1869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Виды транспорта. История развития транспорта</w:t>
      </w: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Потребности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перемещении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людей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товаров,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потре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бительские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функции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транспорта.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транспорта,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история развития транспорта. Транспортная инфраструктура.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Пер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спективные виды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транспорта.</w:t>
      </w:r>
    </w:p>
    <w:p w:rsidR="001C7557" w:rsidRPr="001431D3" w:rsidRDefault="001C7557" w:rsidP="001C7557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lastRenderedPageBreak/>
        <w:t>Тема 2. Транспортная логистика</w:t>
      </w: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Транспортная ло</w:t>
      </w:r>
      <w:r>
        <w:rPr>
          <w:rFonts w:ascii="Times New Roman" w:hAnsi="Times New Roman" w:cs="Times New Roman"/>
          <w:color w:val="231F20"/>
          <w:sz w:val="22"/>
          <w:szCs w:val="22"/>
        </w:rPr>
        <w:t>гистика. Транспортно-логистиче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ская система. Варианты транспортировки грузов.</w:t>
      </w:r>
    </w:p>
    <w:p w:rsidR="001C7557" w:rsidRPr="001431D3" w:rsidRDefault="001C7557" w:rsidP="001C7557">
      <w:pPr>
        <w:pStyle w:val="1"/>
        <w:ind w:left="1024" w:right="1869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Регулирование транспортных потоков</w:t>
      </w:r>
    </w:p>
    <w:p w:rsidR="001C7557" w:rsidRPr="001431D3" w:rsidRDefault="001C7557" w:rsidP="001C7557">
      <w:pPr>
        <w:pStyle w:val="a3"/>
        <w:ind w:right="112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Транспортный поток. Показатели транспортного потока (интенсивность, средняя скор</w:t>
      </w:r>
      <w:r>
        <w:rPr>
          <w:rFonts w:ascii="Times New Roman" w:hAnsi="Times New Roman" w:cs="Times New Roman"/>
          <w:color w:val="231F20"/>
          <w:sz w:val="22"/>
          <w:szCs w:val="22"/>
        </w:rPr>
        <w:t>ость, плотность). Ос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новное уравнение транспортным потоком. Регулирование транспортных потоков. Моделирование транспортных п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токов.</w:t>
      </w:r>
    </w:p>
    <w:p w:rsidR="001C7557" w:rsidRPr="001431D3" w:rsidRDefault="001C7557" w:rsidP="001C7557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4. Безопасность транспорта.</w:t>
      </w:r>
    </w:p>
    <w:p w:rsidR="001C7557" w:rsidRPr="001431D3" w:rsidRDefault="001C7557" w:rsidP="001C7557">
      <w:pPr>
        <w:ind w:left="1024"/>
        <w:rPr>
          <w:rFonts w:ascii="Times New Roman" w:hAnsi="Times New Roman" w:cs="Times New Roman"/>
          <w:b/>
        </w:rPr>
      </w:pPr>
      <w:r w:rsidRPr="001431D3">
        <w:rPr>
          <w:rFonts w:ascii="Times New Roman" w:hAnsi="Times New Roman" w:cs="Times New Roman"/>
          <w:b/>
          <w:color w:val="231F20"/>
        </w:rPr>
        <w:t>Влияние транспорта на окружающую среду</w:t>
      </w:r>
    </w:p>
    <w:p w:rsidR="001C7557" w:rsidRDefault="001C7557" w:rsidP="001C7557">
      <w:pPr>
        <w:pStyle w:val="a3"/>
        <w:ind w:right="114" w:firstLine="793"/>
        <w:rPr>
          <w:rFonts w:ascii="Times New Roman" w:hAnsi="Times New Roman" w:cs="Times New Roman"/>
          <w:color w:val="231F20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Безопасность транспорта (воздушного, водного,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же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лезнодорожного, автомобильного). Влияние транспорта на окружающую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среду.</w:t>
      </w:r>
    </w:p>
    <w:p w:rsidR="001C7557" w:rsidRPr="001C7557" w:rsidRDefault="001C7557" w:rsidP="001C7557">
      <w:pPr>
        <w:ind w:left="1025"/>
        <w:rPr>
          <w:rFonts w:ascii="Times New Roman" w:hAnsi="Times New Roman" w:cs="Times New Roman"/>
          <w:color w:val="231F20"/>
        </w:rPr>
      </w:pPr>
      <w:r w:rsidRPr="001431D3">
        <w:rPr>
          <w:rFonts w:ascii="Times New Roman" w:hAnsi="Times New Roman" w:cs="Times New Roman"/>
          <w:color w:val="231F20"/>
        </w:rPr>
        <w:t>РАЗДЕЛ «АВТОМАТИЗАЦИЯ ПРОИЗВОДСТВА»</w:t>
      </w:r>
    </w:p>
    <w:p w:rsidR="001C7557" w:rsidRPr="001431D3" w:rsidRDefault="001C7557" w:rsidP="001C7557">
      <w:pPr>
        <w:pStyle w:val="1"/>
        <w:ind w:left="1024" w:right="110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Тема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1.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Автоматизация </w:t>
      </w:r>
      <w:r w:rsidRPr="001431D3">
        <w:rPr>
          <w:rFonts w:ascii="Times New Roman" w:hAnsi="Times New Roman" w:cs="Times New Roman"/>
          <w:color w:val="231F20"/>
          <w:spacing w:val="-2"/>
          <w:sz w:val="22"/>
          <w:szCs w:val="22"/>
        </w:rPr>
        <w:t xml:space="preserve">промышленного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производства</w:t>
      </w: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Автоматизация промышленного производства. </w:t>
      </w:r>
      <w:proofErr w:type="spellStart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А</w:t>
      </w:r>
      <w:proofErr w:type="gramStart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в</w:t>
      </w:r>
      <w:proofErr w:type="spellEnd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томат. Автоматизация (частичная, комплексная,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полная).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Направления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автоматизации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современном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промышленном производстве.</w:t>
      </w:r>
    </w:p>
    <w:p w:rsidR="001C7557" w:rsidRPr="001431D3" w:rsidRDefault="001C7557" w:rsidP="001C7557">
      <w:pPr>
        <w:pStyle w:val="1"/>
        <w:ind w:left="1024" w:right="139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Автоматизация производства в лёгкой промышленности</w:t>
      </w:r>
    </w:p>
    <w:p w:rsidR="001C7557" w:rsidRDefault="001C7557" w:rsidP="001C7557">
      <w:pPr>
        <w:pStyle w:val="a3"/>
        <w:ind w:right="114" w:firstLine="793"/>
        <w:rPr>
          <w:rFonts w:ascii="Times New Roman" w:hAnsi="Times New Roman" w:cs="Times New Roman"/>
          <w:color w:val="231F20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Понятие «лёгкая промышленность». Цель 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задачи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автоматизации лёгкой промышленности.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Линия-автомат.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Цех-автомат.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Профессия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оператор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швейного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оборудования.</w:t>
      </w:r>
    </w:p>
    <w:p w:rsidR="001C7557" w:rsidRPr="001431D3" w:rsidRDefault="001C7557" w:rsidP="001C7557">
      <w:pPr>
        <w:pStyle w:val="1"/>
        <w:ind w:right="1511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Автоматизация производства в пищевой промышленности</w:t>
      </w:r>
    </w:p>
    <w:p w:rsidR="001C7557" w:rsidRDefault="001C7557" w:rsidP="001C7557">
      <w:pPr>
        <w:pStyle w:val="a3"/>
        <w:ind w:left="117" w:firstLine="793"/>
        <w:rPr>
          <w:rFonts w:ascii="Times New Roman" w:hAnsi="Times New Roman" w:cs="Times New Roman"/>
          <w:color w:val="231F20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Понятие «пищевая промышленность». Цель и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зада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автоматизации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пищевой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промышленности.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Автоматиче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ские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линии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производству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продуктов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питания.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Профессия оператор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линии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производстве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пищевой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продукции.</w:t>
      </w:r>
    </w:p>
    <w:p w:rsidR="001C7557" w:rsidRPr="001431D3" w:rsidRDefault="001C7557" w:rsidP="001C7557">
      <w:pPr>
        <w:ind w:left="912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РАЗДЕЛ «ТЕХНОЛОГИИ В ЭНЕРГЕТИКЕ»</w:t>
      </w:r>
      <w:r w:rsidRPr="001431D3">
        <w:rPr>
          <w:rFonts w:ascii="Times New Roman" w:hAnsi="Times New Roman" w:cs="Times New Roman"/>
        </w:rPr>
        <w:t xml:space="preserve"> </w:t>
      </w:r>
    </w:p>
    <w:p w:rsidR="001C7557" w:rsidRPr="001431D3" w:rsidRDefault="001C7557" w:rsidP="001C7557">
      <w:pPr>
        <w:pStyle w:val="1"/>
        <w:ind w:right="1235"/>
        <w:jc w:val="both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Тема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1.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Производство, преобразование, распределение, накопление и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передача энергии как</w:t>
      </w:r>
      <w:r w:rsidRPr="001431D3">
        <w:rPr>
          <w:rFonts w:ascii="Times New Roman" w:hAnsi="Times New Roman" w:cs="Times New Roman"/>
          <w:color w:val="231F20"/>
          <w:spacing w:val="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</w:p>
    <w:p w:rsidR="001C7557" w:rsidRPr="001431D3" w:rsidRDefault="001C7557" w:rsidP="001C7557">
      <w:pPr>
        <w:pStyle w:val="a3"/>
        <w:ind w:left="117" w:right="227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Производство, пре</w:t>
      </w:r>
      <w:r>
        <w:rPr>
          <w:rFonts w:ascii="Times New Roman" w:hAnsi="Times New Roman" w:cs="Times New Roman"/>
          <w:color w:val="231F20"/>
          <w:sz w:val="22"/>
          <w:szCs w:val="22"/>
        </w:rPr>
        <w:t>образование, распределение, на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копление и передача энергии ка</w:t>
      </w:r>
      <w:r>
        <w:rPr>
          <w:rFonts w:ascii="Times New Roman" w:hAnsi="Times New Roman" w:cs="Times New Roman"/>
          <w:color w:val="231F20"/>
          <w:sz w:val="22"/>
          <w:szCs w:val="22"/>
        </w:rPr>
        <w:t>к технология. Использова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ние энергии: механической, электрической, тепловой,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ги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дравлической. Машины для преобразования энергии. Устройства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передачи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энергии.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Потеря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энергии.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Послед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ствия потери энергии для экономики и экологии. Пути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со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кращения потерь энергии. Альтернативные источники энергии.</w:t>
      </w:r>
    </w:p>
    <w:p w:rsidR="001C7557" w:rsidRPr="001431D3" w:rsidRDefault="001C7557" w:rsidP="001C7557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right="166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Электрическая сеть. Приёмники электрической энергии. Устройства для накопления энергии</w:t>
      </w:r>
    </w:p>
    <w:p w:rsidR="001C7557" w:rsidRPr="001431D3" w:rsidRDefault="001C7557" w:rsidP="001C7557">
      <w:pPr>
        <w:pStyle w:val="a3"/>
        <w:ind w:left="117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Электрическая сеть. Типы электрических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сетей.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Приёмники электрической энергии. Устройства для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накоп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ления энергии. Понятие об электротехнике.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Электрическая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цепь. Электрические про</w:t>
      </w:r>
      <w:r>
        <w:rPr>
          <w:rFonts w:ascii="Times New Roman" w:hAnsi="Times New Roman" w:cs="Times New Roman"/>
          <w:color w:val="231F20"/>
          <w:sz w:val="22"/>
          <w:szCs w:val="22"/>
        </w:rPr>
        <w:t>водники и диэлектрики. Электри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ческая схема (принципиальная, монтажная).</w:t>
      </w:r>
    </w:p>
    <w:p w:rsidR="001C7557" w:rsidRPr="001431D3" w:rsidRDefault="001C7557" w:rsidP="001C7557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right="1212"/>
        <w:jc w:val="both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Бытовые электроосветительные и электронагревательные приборы</w:t>
      </w:r>
    </w:p>
    <w:p w:rsidR="001C7557" w:rsidRDefault="001C7557" w:rsidP="001C7557">
      <w:pPr>
        <w:pStyle w:val="a3"/>
        <w:ind w:left="117" w:firstLine="793"/>
        <w:rPr>
          <w:rFonts w:ascii="Times New Roman" w:hAnsi="Times New Roman" w:cs="Times New Roman"/>
          <w:color w:val="231F20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Бытовые электроосветительные и электронагревательные приборы. Электрические лампы (накаливания,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га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логенная,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люминесцентная,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светодиодная).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Бытовые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прибо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ры,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преобразующие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электрическую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энергию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proofErr w:type="gramEnd"/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тепловую.</w:t>
      </w:r>
    </w:p>
    <w:p w:rsidR="001C7557" w:rsidRPr="001431D3" w:rsidRDefault="001C7557" w:rsidP="001C7557">
      <w:pPr>
        <w:ind w:left="1025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РАЗДЕЛ «СОЦИАЛЬНЫЕ ТЕХНОЛОГИИ»</w:t>
      </w:r>
    </w:p>
    <w:p w:rsidR="001C7557" w:rsidRPr="001431D3" w:rsidRDefault="001C7557" w:rsidP="001C7557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Специфика социальных технологий</w:t>
      </w: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Специфика социальных технологий. Сферы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прим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е-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нения социальных технологий. Социальные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технологии,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применяемые при межличностной и межгрупповой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комму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никации, при публичной и массовой коммуникации.</w:t>
      </w:r>
    </w:p>
    <w:p w:rsidR="001C7557" w:rsidRPr="001431D3" w:rsidRDefault="001C7557" w:rsidP="001C7557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Социальная работа. Сфера услуг</w:t>
      </w:r>
    </w:p>
    <w:p w:rsidR="001C7557" w:rsidRPr="001431D3" w:rsidRDefault="001C7557" w:rsidP="001C7557">
      <w:pPr>
        <w:pStyle w:val="a3"/>
        <w:ind w:right="116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Социальная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работа,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её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цели.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социальной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работы с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конкретными группами населения. Принципы социальной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работы.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Услуги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сферы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обслуживания,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социальной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сферы.</w:t>
      </w:r>
    </w:p>
    <w:p w:rsidR="001C7557" w:rsidRPr="001431D3" w:rsidRDefault="001C7557" w:rsidP="001C7557">
      <w:pPr>
        <w:pStyle w:val="1"/>
        <w:ind w:left="1024" w:right="589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Технологии работы с общественным мнением. Социальные сети как технология</w:t>
      </w: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Технологии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работы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общественным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мнением.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Исто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ч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ники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формирования и формы выражения общественного мнения. Социальные сети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как технология. Содержание со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циальной сети. Элементы негативного влияния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социальной сети на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человека.</w:t>
      </w:r>
    </w:p>
    <w:p w:rsidR="001C7557" w:rsidRPr="001431D3" w:rsidRDefault="001C7557" w:rsidP="001C7557">
      <w:pPr>
        <w:pStyle w:val="1"/>
        <w:ind w:left="1024" w:right="72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4. Технологии в сфере средств массовой информации</w:t>
      </w: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Средства массовой информации (коммуникации) СМИ (СМК). Классы средств массовой информации.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Техн</w:t>
      </w:r>
      <w:proofErr w:type="gramStart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логии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сфере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средств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массовой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информации.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Элементы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от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рицательного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lastRenderedPageBreak/>
        <w:t>воздействия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СМИ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мнения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поведение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лю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дей. Информационная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война.</w:t>
      </w:r>
    </w:p>
    <w:p w:rsidR="001C7557" w:rsidRPr="001431D3" w:rsidRDefault="001C7557" w:rsidP="001C7557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ind w:left="1025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РАЗДЕЛ «МЕДИЦИНСКИЕ ТЕХНОЛОГИИ»</w:t>
      </w:r>
    </w:p>
    <w:p w:rsidR="001C7557" w:rsidRPr="001431D3" w:rsidRDefault="001C7557" w:rsidP="001C7557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Актуальные и перспективные медицинские технологии</w:t>
      </w: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Применение современных технологий в медицине. Медицинские приборы и оборудование. Телемедицина.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6"/>
          <w:sz w:val="22"/>
          <w:szCs w:val="22"/>
        </w:rPr>
        <w:t>Ма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лоинвазивные операции. Роботизированная хирургия.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Экс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тракорпоральная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мембранная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оксигенация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.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Профессии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м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дицине.</w:t>
      </w:r>
    </w:p>
    <w:p w:rsidR="001C7557" w:rsidRPr="001431D3" w:rsidRDefault="001C7557" w:rsidP="001C7557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Генетика и генная инженерия</w:t>
      </w:r>
    </w:p>
    <w:p w:rsidR="001C7557" w:rsidRDefault="001C7557" w:rsidP="001C7557">
      <w:pPr>
        <w:pStyle w:val="a3"/>
        <w:ind w:right="114" w:firstLine="793"/>
        <w:rPr>
          <w:rFonts w:ascii="Times New Roman" w:hAnsi="Times New Roman" w:cs="Times New Roman"/>
          <w:color w:val="231F20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генетике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генной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инженерии.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Формы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ге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н-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ной</w:t>
      </w:r>
      <w:r w:rsidRPr="001431D3">
        <w:rPr>
          <w:rFonts w:ascii="Times New Roman" w:hAnsi="Times New Roman" w:cs="Times New Roman"/>
          <w:color w:val="231F20"/>
          <w:spacing w:val="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терапии.</w:t>
      </w:r>
      <w:r w:rsidRPr="001431D3">
        <w:rPr>
          <w:rFonts w:ascii="Times New Roman" w:hAnsi="Times New Roman" w:cs="Times New Roman"/>
          <w:color w:val="231F20"/>
          <w:spacing w:val="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Цель</w:t>
      </w:r>
      <w:r w:rsidRPr="001431D3">
        <w:rPr>
          <w:rFonts w:ascii="Times New Roman" w:hAnsi="Times New Roman" w:cs="Times New Roman"/>
          <w:color w:val="231F20"/>
          <w:spacing w:val="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прикладной</w:t>
      </w:r>
      <w:r w:rsidRPr="001431D3">
        <w:rPr>
          <w:rFonts w:ascii="Times New Roman" w:hAnsi="Times New Roman" w:cs="Times New Roman"/>
          <w:color w:val="231F20"/>
          <w:spacing w:val="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генетической</w:t>
      </w:r>
      <w:r w:rsidRPr="001431D3">
        <w:rPr>
          <w:rFonts w:ascii="Times New Roman" w:hAnsi="Times New Roman" w:cs="Times New Roman"/>
          <w:color w:val="231F20"/>
          <w:spacing w:val="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инженерии.</w:t>
      </w:r>
    </w:p>
    <w:p w:rsidR="001C7557" w:rsidRPr="001431D3" w:rsidRDefault="001C7557" w:rsidP="001C7557">
      <w:pPr>
        <w:pStyle w:val="a3"/>
        <w:ind w:left="117" w:right="156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Генная терапия человека. </w:t>
      </w:r>
      <w:r>
        <w:rPr>
          <w:rFonts w:ascii="Times New Roman" w:hAnsi="Times New Roman" w:cs="Times New Roman"/>
          <w:color w:val="231F20"/>
          <w:sz w:val="22"/>
          <w:szCs w:val="22"/>
        </w:rPr>
        <w:t>Генетическое тестирование. Пер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сонализированная медицина.</w:t>
      </w:r>
    </w:p>
    <w:p w:rsidR="001C7557" w:rsidRPr="001431D3" w:rsidRDefault="001C7557" w:rsidP="001C7557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ind w:left="912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РАЗДЕЛ «ТЕХНОЛОГИИ</w:t>
      </w:r>
    </w:p>
    <w:p w:rsidR="001C7557" w:rsidRPr="001431D3" w:rsidRDefault="001C7557" w:rsidP="001C7557">
      <w:pPr>
        <w:ind w:left="912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В ОБЛАСТИ ЭЛЕКТРОНИКИ»</w:t>
      </w:r>
    </w:p>
    <w:p w:rsidR="001C7557" w:rsidRPr="001431D3" w:rsidRDefault="001C7557" w:rsidP="001C7557">
      <w:pPr>
        <w:pStyle w:val="1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Тема 1.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Нанотехнологии</w:t>
      </w:r>
      <w:proofErr w:type="spellEnd"/>
    </w:p>
    <w:p w:rsidR="001C7557" w:rsidRPr="001431D3" w:rsidRDefault="001C7557" w:rsidP="001C7557">
      <w:pPr>
        <w:pStyle w:val="a3"/>
        <w:ind w:left="117" w:firstLine="793"/>
        <w:rPr>
          <w:rFonts w:ascii="Times New Roman" w:hAnsi="Times New Roman" w:cs="Times New Roman"/>
          <w:sz w:val="22"/>
          <w:szCs w:val="22"/>
        </w:rPr>
      </w:pP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Нанотехнологии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: новые принципы получения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мат</w:t>
      </w:r>
      <w:proofErr w:type="gramStart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е-</w:t>
      </w:r>
      <w:proofErr w:type="gramEnd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риалов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продуктов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заданными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свойствами.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Нанообъекты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.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Наноматериалы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,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область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их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применения.</w:t>
      </w:r>
    </w:p>
    <w:p w:rsidR="001C7557" w:rsidRPr="001431D3" w:rsidRDefault="001C7557" w:rsidP="001C7557">
      <w:pPr>
        <w:pStyle w:val="1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Электроника</w:t>
      </w:r>
    </w:p>
    <w:p w:rsidR="001C7557" w:rsidRPr="001431D3" w:rsidRDefault="001C7557" w:rsidP="001C7557">
      <w:pPr>
        <w:pStyle w:val="a3"/>
        <w:ind w:left="117" w:right="227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Электроника,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её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возникновение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развитие.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Области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применения электроники. Цифровая электроника, микр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электроника.</w:t>
      </w:r>
    </w:p>
    <w:p w:rsidR="001C7557" w:rsidRPr="001431D3" w:rsidRDefault="001C7557" w:rsidP="001C7557">
      <w:pPr>
        <w:pStyle w:val="1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Тема 3.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Фотоника</w:t>
      </w:r>
      <w:proofErr w:type="spellEnd"/>
    </w:p>
    <w:p w:rsidR="001C7557" w:rsidRPr="001431D3" w:rsidRDefault="001C7557" w:rsidP="001C7557">
      <w:pPr>
        <w:pStyle w:val="a3"/>
        <w:ind w:left="117" w:firstLine="793"/>
        <w:rPr>
          <w:rFonts w:ascii="Times New Roman" w:hAnsi="Times New Roman" w:cs="Times New Roman"/>
          <w:sz w:val="22"/>
          <w:szCs w:val="22"/>
        </w:rPr>
      </w:pP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Фотоника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.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Передача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сигналов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оптическим</w:t>
      </w:r>
      <w:r w:rsidRPr="001431D3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воло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к-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нам. Области применения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фотоники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.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Нанофотоника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правления её развития. Перспективы создания квантовых компьютеров.</w:t>
      </w:r>
    </w:p>
    <w:p w:rsidR="001C7557" w:rsidRPr="001431D3" w:rsidRDefault="001C7557" w:rsidP="001C7557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ind w:left="912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РАЗДЕЛ «ЗАКОНОМЕРНОСТИ ТЕХНОЛОГИЧЕСКОГО </w:t>
      </w:r>
      <w:r w:rsidRPr="001431D3">
        <w:rPr>
          <w:rFonts w:ascii="Times New Roman" w:hAnsi="Times New Roman" w:cs="Times New Roman"/>
          <w:color w:val="231F20"/>
        </w:rPr>
        <w:t>РАЗВИТИЯ ЦИВИЛИЗАЦИИ»</w:t>
      </w:r>
    </w:p>
    <w:p w:rsidR="001C7557" w:rsidRDefault="001C7557" w:rsidP="001C7557">
      <w:pPr>
        <w:pStyle w:val="1"/>
        <w:ind w:right="216"/>
        <w:rPr>
          <w:rFonts w:ascii="Times New Roman" w:hAnsi="Times New Roman" w:cs="Times New Roman"/>
          <w:color w:val="231F20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Тема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1.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Управление в современном производстве. Инновационные </w:t>
      </w:r>
      <w:r w:rsidRPr="001431D3">
        <w:rPr>
          <w:rFonts w:ascii="Times New Roman" w:hAnsi="Times New Roman" w:cs="Times New Roman"/>
          <w:color w:val="231F20"/>
          <w:spacing w:val="-2"/>
          <w:sz w:val="22"/>
          <w:szCs w:val="22"/>
        </w:rPr>
        <w:t xml:space="preserve">предприятия.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Трансфер технологий</w:t>
      </w:r>
    </w:p>
    <w:p w:rsidR="001C7557" w:rsidRPr="001431D3" w:rsidRDefault="001C7557" w:rsidP="001C7557">
      <w:pPr>
        <w:pStyle w:val="a3"/>
        <w:ind w:left="117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Технологическое развитие цивилизации.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Циклич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ность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развития.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инноваций.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Инновационные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предприятия. Управление современным производством. Трансфер технологий, формы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трансфера.</w:t>
      </w:r>
    </w:p>
    <w:p w:rsidR="001C7557" w:rsidRPr="001431D3" w:rsidRDefault="001C7557" w:rsidP="001C7557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1"/>
        <w:ind w:right="1935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Современные технологии обработки материалов</w:t>
      </w:r>
    </w:p>
    <w:p w:rsidR="001C7557" w:rsidRDefault="001C7557" w:rsidP="001C7557">
      <w:pPr>
        <w:pStyle w:val="a3"/>
        <w:ind w:left="116" w:firstLine="793"/>
        <w:rPr>
          <w:rFonts w:ascii="Times New Roman" w:hAnsi="Times New Roman" w:cs="Times New Roman"/>
          <w:color w:val="231F20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Современные технологии обработки материалов (электроэрозионная, уль</w:t>
      </w:r>
      <w:r>
        <w:rPr>
          <w:rFonts w:ascii="Times New Roman" w:hAnsi="Times New Roman" w:cs="Times New Roman"/>
          <w:color w:val="231F20"/>
          <w:sz w:val="22"/>
          <w:szCs w:val="22"/>
        </w:rPr>
        <w:t>тразвуковая, лазерная, плазмен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ная), их достоинства, область применения.</w:t>
      </w:r>
    </w:p>
    <w:p w:rsidR="001C7557" w:rsidRPr="001431D3" w:rsidRDefault="001C7557" w:rsidP="001C7557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Роль метрологии в современном производстве. Техническое регулирование</w:t>
      </w: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Метрология. Метрол</w:t>
      </w:r>
      <w:r>
        <w:rPr>
          <w:rFonts w:ascii="Times New Roman" w:hAnsi="Times New Roman" w:cs="Times New Roman"/>
          <w:color w:val="231F20"/>
          <w:sz w:val="22"/>
          <w:szCs w:val="22"/>
        </w:rPr>
        <w:t>огическое обеспечение, его тех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нические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основы.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Техническое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регулирование,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его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направле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ния. Технический регламент. Принципы стандартизации. Сертификация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продукции.</w:t>
      </w:r>
    </w:p>
    <w:p w:rsidR="001C7557" w:rsidRPr="001431D3" w:rsidRDefault="001C7557" w:rsidP="001C7557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ind w:left="1025" w:right="2314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РАЗДЕЛ «ПРОФЕССИОНАЛЬНОЕ </w:t>
      </w:r>
      <w:r w:rsidRPr="001431D3">
        <w:rPr>
          <w:rFonts w:ascii="Times New Roman" w:hAnsi="Times New Roman" w:cs="Times New Roman"/>
          <w:color w:val="231F20"/>
        </w:rPr>
        <w:t>САМООПРЕДЕЛЕНИЕ»</w:t>
      </w:r>
    </w:p>
    <w:p w:rsidR="001C7557" w:rsidRDefault="001C7557" w:rsidP="001C7557">
      <w:pPr>
        <w:pStyle w:val="1"/>
        <w:ind w:left="1024"/>
        <w:rPr>
          <w:rFonts w:ascii="Times New Roman" w:hAnsi="Times New Roman" w:cs="Times New Roman"/>
          <w:color w:val="231F20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Современный рынок труда</w:t>
      </w: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Выбор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профессии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зависимости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</w:t>
      </w:r>
      <w:r w:rsidRPr="001431D3">
        <w:rPr>
          <w:rFonts w:ascii="Times New Roman" w:hAnsi="Times New Roman" w:cs="Times New Roman"/>
          <w:color w:val="231F20"/>
          <w:spacing w:val="-4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интересов,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склон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ностей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способностей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человека.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Востребованность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профес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сии. Понятие о рынке труда. Понятия «работодатель», «з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а-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работная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плата».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Основные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компоненты,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субъекты,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главные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составные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части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функции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рынка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труда.</w:t>
      </w:r>
    </w:p>
    <w:p w:rsidR="001C7557" w:rsidRPr="001431D3" w:rsidRDefault="001C7557" w:rsidP="001C7557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Классификация профессий</w:t>
      </w: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Понятие «профессия». Классификация  профессий в зависимости от предмета труда (по Е. А. Климову),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целей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труда, орудий труда, условий труда. Профессиональные стандарты.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Цикл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жизни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профессии.</w:t>
      </w:r>
    </w:p>
    <w:p w:rsidR="001C7557" w:rsidRPr="001431D3" w:rsidRDefault="001C7557" w:rsidP="001C7557">
      <w:pPr>
        <w:pStyle w:val="1"/>
        <w:ind w:left="1024" w:right="1325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Тема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3. Профессиональные интересы, склонности и</w:t>
      </w:r>
      <w:r w:rsidRPr="001431D3">
        <w:rPr>
          <w:rFonts w:ascii="Times New Roman" w:hAnsi="Times New Roman" w:cs="Times New Roman"/>
          <w:color w:val="231F20"/>
          <w:spacing w:val="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способности</w:t>
      </w: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Понятия «профес</w:t>
      </w:r>
      <w:r>
        <w:rPr>
          <w:rFonts w:ascii="Times New Roman" w:hAnsi="Times New Roman" w:cs="Times New Roman"/>
          <w:color w:val="231F20"/>
          <w:sz w:val="22"/>
          <w:szCs w:val="22"/>
        </w:rPr>
        <w:t>сиональные интересы», «склонно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сти», «способности». Методики выявления склонности к группе профессий, коммуникативных и организаторских склонностей. Образовательная траектория человека.</w:t>
      </w:r>
    </w:p>
    <w:p w:rsidR="001C7557" w:rsidRPr="001431D3" w:rsidRDefault="001C7557" w:rsidP="001C7557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ind w:left="1025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РАЗДЕЛ «ТЕХНОЛОГИИ КУЛИНАРНОЙ ОБРАБОТКИ </w:t>
      </w:r>
      <w:r w:rsidRPr="001431D3">
        <w:rPr>
          <w:rFonts w:ascii="Times New Roman" w:hAnsi="Times New Roman" w:cs="Times New Roman"/>
          <w:color w:val="231F20"/>
        </w:rPr>
        <w:t>ПИЩЕВЫХ</w:t>
      </w:r>
      <w:r w:rsidRPr="001431D3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ПРОДУКТОВ»</w:t>
      </w:r>
    </w:p>
    <w:p w:rsidR="001C7557" w:rsidRPr="001431D3" w:rsidRDefault="001C7557" w:rsidP="001C7557">
      <w:pPr>
        <w:pStyle w:val="1"/>
        <w:ind w:left="1024" w:right="259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Тема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1.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Санитария, гигиена и физиология</w:t>
      </w:r>
      <w:r w:rsidRPr="001431D3">
        <w:rPr>
          <w:rFonts w:ascii="Times New Roman" w:hAnsi="Times New Roman" w:cs="Times New Roman"/>
          <w:color w:val="231F20"/>
          <w:spacing w:val="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питания</w:t>
      </w:r>
    </w:p>
    <w:p w:rsidR="001C7557" w:rsidRDefault="001C7557" w:rsidP="001C7557">
      <w:pPr>
        <w:pStyle w:val="3"/>
        <w:spacing w:line="240" w:lineRule="auto"/>
        <w:ind w:left="1024"/>
        <w:rPr>
          <w:color w:val="231F20"/>
          <w:w w:val="130"/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Санитария и гигиена на кухне</w:t>
      </w:r>
    </w:p>
    <w:p w:rsidR="001C7557" w:rsidRPr="001431D3" w:rsidRDefault="001C7557" w:rsidP="001C7557">
      <w:pPr>
        <w:pStyle w:val="a3"/>
        <w:ind w:left="117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lastRenderedPageBreak/>
        <w:t xml:space="preserve">Понятие «кулинария». Санитарно-гигиенические </w:t>
      </w:r>
      <w:r>
        <w:rPr>
          <w:rFonts w:ascii="Times New Roman" w:hAnsi="Times New Roman" w:cs="Times New Roman"/>
          <w:color w:val="231F20"/>
          <w:sz w:val="22"/>
          <w:szCs w:val="22"/>
        </w:rPr>
        <w:t>требова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ния к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лицам, приготовляющим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пищу,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к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приготовлению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и-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щи,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хранению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продуктов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готовых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блюд.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Необходимый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а-</w:t>
      </w:r>
      <w:proofErr w:type="gramEnd"/>
      <w:r w:rsidRPr="001C7557">
        <w:rPr>
          <w:rFonts w:ascii="Times New Roman" w:hAnsi="Times New Roman" w:cs="Times New Roman"/>
          <w:color w:val="231F20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бор посуды для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приготовления пищи. Правила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последова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тельность мытья посуды. </w:t>
      </w:r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 xml:space="preserve">Уход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за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поверхностью стен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пола.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Моющие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чистящие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средства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ухода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посудой,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поверх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ностью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стен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пола. Безопасные приёмы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работы на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кухне.</w:t>
      </w:r>
      <w:r w:rsidRPr="001431D3">
        <w:rPr>
          <w:rFonts w:ascii="Times New Roman" w:hAnsi="Times New Roman" w:cs="Times New Roman"/>
          <w:color w:val="231F20"/>
          <w:spacing w:val="5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Правила безопасного поль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зования газовыми плитами, элек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тронагревательными приборами, горячей посудой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жидко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стью,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ножом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приспособлениями.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Первая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помощь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пор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е-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зах</w:t>
      </w:r>
      <w:proofErr w:type="spellEnd"/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ожогах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паром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или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кипятком.</w:t>
      </w:r>
    </w:p>
    <w:p w:rsidR="001C7557" w:rsidRPr="001431D3" w:rsidRDefault="001C7557" w:rsidP="001C7557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Физиология питания</w:t>
      </w:r>
    </w:p>
    <w:p w:rsidR="001C7557" w:rsidRPr="001431D3" w:rsidRDefault="001C7557" w:rsidP="001C7557">
      <w:pPr>
        <w:pStyle w:val="a3"/>
        <w:ind w:left="11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Питание как физиологическая потребность. Пищевые (питательные)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вещества.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Значение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белков,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жиров,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углеводов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для жизнедеятельности человека. Пищевая пирамида.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Роль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витаминов,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минеральных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веществ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воды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обмене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веществ, их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содержание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пищевых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продуктах.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Пищевые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отравления.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Правила,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позволяющие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их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избежать.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Первая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помощь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от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равлениях. Режим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питания.</w:t>
      </w:r>
    </w:p>
    <w:p w:rsidR="001C7557" w:rsidRPr="001431D3" w:rsidRDefault="001C7557" w:rsidP="001C7557">
      <w:pPr>
        <w:pStyle w:val="1"/>
        <w:ind w:left="135" w:right="410"/>
        <w:jc w:val="center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Технологии приготовления блюд</w:t>
      </w:r>
    </w:p>
    <w:p w:rsidR="001C7557" w:rsidRPr="001431D3" w:rsidRDefault="001C7557" w:rsidP="001C7557">
      <w:pPr>
        <w:pStyle w:val="3"/>
        <w:spacing w:line="240" w:lineRule="auto"/>
        <w:ind w:left="116" w:firstLine="793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Бутерброды и горячие напитки. Бытовые электроприборы</w:t>
      </w:r>
    </w:p>
    <w:p w:rsidR="001C7557" w:rsidRPr="001431D3" w:rsidRDefault="001C7557" w:rsidP="001C7557">
      <w:pPr>
        <w:pStyle w:val="a3"/>
        <w:ind w:left="116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Значение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хлеба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питании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человека.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Продукты,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применя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емые для приготовления бутербродов. Виды бутербродов. Технология приготовления бутербродов. Инструменты и приспособления для нарезки. Требования к качеству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гото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вых бутербродов. Условия и сроки их хранения. Подача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6"/>
          <w:sz w:val="22"/>
          <w:szCs w:val="22"/>
        </w:rPr>
        <w:t>бу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тербродов. Профессия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повар.</w:t>
      </w:r>
    </w:p>
    <w:p w:rsidR="001C7557" w:rsidRPr="001431D3" w:rsidRDefault="001C7557" w:rsidP="001C7557">
      <w:pPr>
        <w:pStyle w:val="a3"/>
        <w:ind w:left="11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горячих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напитков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(чай,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кофе,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какао,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горячий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шоко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лад). Сорта чая, их вкусо</w:t>
      </w:r>
      <w:r>
        <w:rPr>
          <w:rFonts w:ascii="Times New Roman" w:hAnsi="Times New Roman" w:cs="Times New Roman"/>
          <w:color w:val="231F20"/>
          <w:sz w:val="22"/>
          <w:szCs w:val="22"/>
        </w:rPr>
        <w:t>вые достоинства, полезные свой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ства.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заваривания,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подача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чая.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Сорта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="00BA38B2">
        <w:rPr>
          <w:rFonts w:ascii="Times New Roman" w:hAnsi="Times New Roman" w:cs="Times New Roman"/>
          <w:color w:val="231F20"/>
          <w:sz w:val="22"/>
          <w:szCs w:val="22"/>
        </w:rPr>
        <w:t>ко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фе.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Приборы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размола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приготовления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кофе.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Технология приготовления, подача к </w:t>
      </w:r>
      <w:r>
        <w:rPr>
          <w:rFonts w:ascii="Times New Roman" w:hAnsi="Times New Roman" w:cs="Times New Roman"/>
          <w:color w:val="231F20"/>
          <w:sz w:val="22"/>
          <w:szCs w:val="22"/>
        </w:rPr>
        <w:t>столу кофе. Получение какао-по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рошка.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приготовления,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подача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напитка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какао.</w:t>
      </w:r>
    </w:p>
    <w:p w:rsidR="001C7557" w:rsidRPr="001431D3" w:rsidRDefault="001C7557" w:rsidP="001C7557">
      <w:pPr>
        <w:pStyle w:val="a3"/>
        <w:ind w:left="117" w:right="22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Общие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сведения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видах,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принципе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действия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правилах эксплуатации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бытовых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электроприборов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кухне: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бытового холодильника, микроволновой печи (СВЧ), посудомоечной машины.</w:t>
      </w:r>
    </w:p>
    <w:p w:rsidR="001C7557" w:rsidRPr="00BA38B2" w:rsidRDefault="001C7557" w:rsidP="001C7557">
      <w:pPr>
        <w:pStyle w:val="3"/>
        <w:spacing w:line="240" w:lineRule="auto"/>
        <w:ind w:left="400"/>
        <w:rPr>
          <w:rFonts w:eastAsia="Bookman Old Style"/>
          <w:b w:val="0"/>
          <w:bCs w:val="0"/>
          <w:i w:val="0"/>
          <w:color w:val="231F20"/>
          <w:sz w:val="22"/>
          <w:szCs w:val="22"/>
        </w:rPr>
      </w:pPr>
      <w:r w:rsidRPr="00BA38B2">
        <w:rPr>
          <w:rFonts w:eastAsia="Bookman Old Style"/>
          <w:b w:val="0"/>
          <w:bCs w:val="0"/>
          <w:i w:val="0"/>
          <w:color w:val="231F20"/>
          <w:sz w:val="22"/>
          <w:szCs w:val="22"/>
        </w:rPr>
        <w:t>Блюда из круп, бобовых и макаронных изделий</w:t>
      </w:r>
    </w:p>
    <w:p w:rsidR="00BA38B2" w:rsidRPr="00BA38B2" w:rsidRDefault="001C7557" w:rsidP="00BA38B2">
      <w:pPr>
        <w:pStyle w:val="3"/>
        <w:spacing w:line="240" w:lineRule="auto"/>
        <w:rPr>
          <w:rFonts w:eastAsia="Bookman Old Style"/>
          <w:b w:val="0"/>
          <w:bCs w:val="0"/>
          <w:i w:val="0"/>
          <w:color w:val="231F20"/>
          <w:sz w:val="22"/>
          <w:szCs w:val="22"/>
        </w:rPr>
      </w:pPr>
      <w:r w:rsidRPr="00BA38B2">
        <w:rPr>
          <w:rFonts w:eastAsia="Bookman Old Style"/>
          <w:b w:val="0"/>
          <w:bCs w:val="0"/>
          <w:i w:val="0"/>
          <w:color w:val="231F20"/>
          <w:sz w:val="22"/>
          <w:szCs w:val="22"/>
        </w:rPr>
        <w:t xml:space="preserve">Виды круп, бобовых и макаронных изделий, применяемых в питании человека. Подготовка продуктов к </w:t>
      </w:r>
      <w:r w:rsidR="00BA38B2" w:rsidRPr="00BA38B2">
        <w:rPr>
          <w:rFonts w:eastAsia="Bookman Old Style"/>
          <w:b w:val="0"/>
          <w:bCs w:val="0"/>
          <w:i w:val="0"/>
          <w:color w:val="231F20"/>
          <w:sz w:val="22"/>
          <w:szCs w:val="22"/>
        </w:rPr>
        <w:t>приготов</w:t>
      </w:r>
      <w:r w:rsidRPr="00BA38B2">
        <w:rPr>
          <w:rFonts w:eastAsia="Bookman Old Style"/>
          <w:b w:val="0"/>
          <w:bCs w:val="0"/>
          <w:i w:val="0"/>
          <w:color w:val="231F20"/>
          <w:sz w:val="22"/>
          <w:szCs w:val="22"/>
        </w:rPr>
        <w:t xml:space="preserve">лению блюд. Посуда для приготовления блюд. Технология приготовления крупяных рассыпчатых, вязких и жидких каш. Требования к качеству каши. Применение </w:t>
      </w:r>
      <w:proofErr w:type="gramStart"/>
      <w:r w:rsidRPr="00BA38B2">
        <w:rPr>
          <w:rFonts w:eastAsia="Bookman Old Style"/>
          <w:b w:val="0"/>
          <w:bCs w:val="0"/>
          <w:i w:val="0"/>
          <w:color w:val="231F20"/>
          <w:sz w:val="22"/>
          <w:szCs w:val="22"/>
        </w:rPr>
        <w:t>бобовых</w:t>
      </w:r>
      <w:proofErr w:type="gramEnd"/>
      <w:r w:rsidRPr="00BA38B2">
        <w:rPr>
          <w:rFonts w:eastAsia="Bookman Old Style"/>
          <w:b w:val="0"/>
          <w:bCs w:val="0"/>
          <w:i w:val="0"/>
          <w:color w:val="231F20"/>
          <w:sz w:val="22"/>
          <w:szCs w:val="22"/>
        </w:rPr>
        <w:t xml:space="preserve">   в кулинарии. Подготовка к варке. Время варки. Технология приготовления блюд из макаронных изделий. Подача </w:t>
      </w:r>
      <w:r w:rsidR="00BA38B2">
        <w:rPr>
          <w:rFonts w:eastAsia="Bookman Old Style"/>
          <w:b w:val="0"/>
          <w:bCs w:val="0"/>
          <w:i w:val="0"/>
          <w:color w:val="231F20"/>
          <w:sz w:val="22"/>
          <w:szCs w:val="22"/>
        </w:rPr>
        <w:t>гото</w:t>
      </w:r>
      <w:r w:rsidRPr="00BA38B2">
        <w:rPr>
          <w:rFonts w:eastAsia="Bookman Old Style"/>
          <w:b w:val="0"/>
          <w:bCs w:val="0"/>
          <w:i w:val="0"/>
          <w:color w:val="231F20"/>
          <w:sz w:val="22"/>
          <w:szCs w:val="22"/>
        </w:rPr>
        <w:t>вых блюд.</w:t>
      </w:r>
      <w:r w:rsidR="00BA38B2" w:rsidRPr="00BA38B2">
        <w:rPr>
          <w:rFonts w:eastAsia="Bookman Old Style"/>
          <w:b w:val="0"/>
          <w:bCs w:val="0"/>
          <w:i w:val="0"/>
          <w:color w:val="231F20"/>
          <w:sz w:val="22"/>
          <w:szCs w:val="22"/>
        </w:rPr>
        <w:t xml:space="preserve"> Блюда из яиц</w:t>
      </w:r>
    </w:p>
    <w:p w:rsidR="00BA38B2" w:rsidRPr="001431D3" w:rsidRDefault="00BA38B2" w:rsidP="00BA38B2">
      <w:pPr>
        <w:pStyle w:val="a3"/>
        <w:ind w:right="115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Значение</w:t>
      </w:r>
      <w:r w:rsidRPr="001431D3">
        <w:rPr>
          <w:rFonts w:ascii="Times New Roman" w:hAnsi="Times New Roman" w:cs="Times New Roman"/>
          <w:color w:val="231F20"/>
          <w:spacing w:val="-4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яиц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питании</w:t>
      </w:r>
      <w:r w:rsidRPr="001431D3">
        <w:rPr>
          <w:rFonts w:ascii="Times New Roman" w:hAnsi="Times New Roman" w:cs="Times New Roman"/>
          <w:color w:val="231F20"/>
          <w:spacing w:val="-4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человека.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Использование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яиц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4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ку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линарии.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Меры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предосторожности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работе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яйцами.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Спо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собы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определения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свежести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яиц.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Способы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хранения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яиц.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Тех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нологии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приготовления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блюд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яиц.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Подача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готовых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блюд.</w:t>
      </w:r>
    </w:p>
    <w:p w:rsidR="00BA38B2" w:rsidRPr="001431D3" w:rsidRDefault="00BA38B2" w:rsidP="00BA38B2">
      <w:pPr>
        <w:pStyle w:val="3"/>
        <w:spacing w:line="240" w:lineRule="auto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Меню завтрака. Сервировка стола к завтраку</w:t>
      </w:r>
    </w:p>
    <w:p w:rsidR="00BA38B2" w:rsidRPr="001431D3" w:rsidRDefault="00BA38B2" w:rsidP="00BA38B2">
      <w:pPr>
        <w:pStyle w:val="a3"/>
        <w:ind w:right="114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Меню завтрака. Понятие о калорийности продуктов.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нятие о сервировке стола. Особенности сервировки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стола</w:t>
      </w:r>
      <w:r w:rsidRPr="001431D3">
        <w:rPr>
          <w:rFonts w:ascii="Times New Roman" w:hAnsi="Times New Roman" w:cs="Times New Roman"/>
          <w:color w:val="231F20"/>
          <w:spacing w:val="5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к завтраку. Набор столового белья, приборов и посуды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для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завтрака.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Способы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складывания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салфеток.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поведе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столом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пользования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столовыми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приборами.</w:t>
      </w:r>
    </w:p>
    <w:p w:rsidR="00BA38B2" w:rsidRPr="001431D3" w:rsidRDefault="00BA38B2" w:rsidP="00BA38B2">
      <w:pPr>
        <w:pStyle w:val="3"/>
        <w:spacing w:line="240" w:lineRule="auto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Блюда из молока и кисломолочных продуктов</w:t>
      </w:r>
    </w:p>
    <w:p w:rsidR="00BA38B2" w:rsidRPr="001431D3" w:rsidRDefault="00BA38B2" w:rsidP="00BA38B2">
      <w:pPr>
        <w:pStyle w:val="a3"/>
        <w:ind w:right="115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Значение молока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кисломолочных продуктов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питании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человека.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Натуральное (це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льное) молоко. Молочные продук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ты.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Молочные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консервы.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Кисломолочные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продукты.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Сыр.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Ме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тоды определения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качества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молока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молочных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продуктов.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Посуда для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приготовления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блюд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из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молока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кисломолочных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продуктов. Молочные супы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каши: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технология приготовле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требования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качеству.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Подача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готовых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блюд.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Техноло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гия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приготовления творога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домашних условиях.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Техноло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гия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приготовления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блюд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кисломолочных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продуктов.</w:t>
      </w:r>
    </w:p>
    <w:p w:rsidR="00BA38B2" w:rsidRPr="001431D3" w:rsidRDefault="00BA38B2" w:rsidP="00BA38B2">
      <w:pPr>
        <w:pStyle w:val="3"/>
        <w:spacing w:line="240" w:lineRule="auto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Изделия из жидкого теста</w:t>
      </w:r>
    </w:p>
    <w:p w:rsidR="00BA38B2" w:rsidRPr="001431D3" w:rsidRDefault="00BA38B2" w:rsidP="00BA38B2">
      <w:pPr>
        <w:pStyle w:val="a3"/>
        <w:ind w:right="114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 блюд из жидкого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теста. Продукты для приготовле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 жидкого теста. Пищевые разрыхлители для теста.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Обо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рудование,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посуда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инвентарь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замешивания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теста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ы-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печки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блинов.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приготовления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теста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изделий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 xml:space="preserve">из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него. Подача к</w:t>
      </w:r>
      <w:r w:rsidRPr="001431D3">
        <w:rPr>
          <w:rFonts w:ascii="Times New Roman" w:hAnsi="Times New Roman" w:cs="Times New Roman"/>
          <w:color w:val="231F20"/>
          <w:spacing w:val="-5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столу.</w:t>
      </w:r>
    </w:p>
    <w:p w:rsidR="00BA38B2" w:rsidRPr="001431D3" w:rsidRDefault="00BA38B2" w:rsidP="00BA38B2">
      <w:pPr>
        <w:pStyle w:val="3"/>
        <w:spacing w:line="240" w:lineRule="auto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Блюда из сырых овощей и фруктов</w:t>
      </w:r>
    </w:p>
    <w:p w:rsidR="00BA38B2" w:rsidRPr="001431D3" w:rsidRDefault="00BA38B2" w:rsidP="00BA38B2">
      <w:pPr>
        <w:pStyle w:val="a3"/>
        <w:ind w:left="117" w:right="0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Пищевая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(питательная)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ценность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овощей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фруктов.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Спо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собы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хранения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овощей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фруктов.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Свежезамороженные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ово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щи.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Влияние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экологии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окружающей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среды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качество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ово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щей и фруктов. Определение доброкачественности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овощей по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внешнему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виду.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Методы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определения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количества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нитра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тов в овощах. Способы у</w:t>
      </w:r>
      <w:r>
        <w:rPr>
          <w:rFonts w:ascii="Times New Roman" w:hAnsi="Times New Roman" w:cs="Times New Roman"/>
          <w:color w:val="231F20"/>
          <w:sz w:val="22"/>
          <w:szCs w:val="22"/>
        </w:rPr>
        <w:t>даления лишних нитратов из ово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щей. Общие правила механической кулинарной обработки овощей.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Особенности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листовых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пряных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овощей, лука и чеснока, тыквенных овощей, томатов, капустных овощей. Правила кулинарной обработки, обеспечивающие сохранение</w:t>
      </w:r>
      <w:r w:rsidRPr="001431D3">
        <w:rPr>
          <w:rFonts w:ascii="Times New Roman" w:hAnsi="Times New Roman" w:cs="Times New Roman"/>
          <w:color w:val="231F20"/>
          <w:spacing w:val="-4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цвета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овощей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содержания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витаминов.</w:t>
      </w:r>
      <w:r w:rsidRPr="001431D3">
        <w:rPr>
          <w:rFonts w:ascii="Times New Roman" w:hAnsi="Times New Roman" w:cs="Times New Roman"/>
          <w:color w:val="231F20"/>
          <w:spacing w:val="-4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 измельчения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овощей,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формы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нарезки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овощей.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 и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приспособления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нарезки.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Использование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салатов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ка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честве самостоятельных блюд и гарниров.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lastRenderedPageBreak/>
        <w:t>Технология</w:t>
      </w:r>
      <w:r w:rsidRPr="001431D3">
        <w:rPr>
          <w:rFonts w:ascii="Times New Roman" w:hAnsi="Times New Roman" w:cs="Times New Roman"/>
          <w:color w:val="231F20"/>
          <w:spacing w:val="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готовления салата из сырых овощей (фруктов). Украшение готовых блюд.</w:t>
      </w:r>
    </w:p>
    <w:p w:rsidR="00BA38B2" w:rsidRPr="001431D3" w:rsidRDefault="00BA38B2" w:rsidP="00BA38B2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Тепловая кулинарная обработка овощей</w:t>
      </w:r>
    </w:p>
    <w:p w:rsidR="00BA38B2" w:rsidRPr="001431D3" w:rsidRDefault="00BA38B2" w:rsidP="00BA38B2">
      <w:pPr>
        <w:pStyle w:val="a3"/>
        <w:ind w:left="11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Значение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тепловой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обработки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продуктов.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Преиму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щества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недостатки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различных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способов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тепловой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обработ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ки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овощей.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приготовления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салатов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винегретов из варёных овощей. Требования к качеству и оформлению готовых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блюд.</w:t>
      </w:r>
    </w:p>
    <w:p w:rsidR="00BA38B2" w:rsidRPr="001431D3" w:rsidRDefault="00BA38B2" w:rsidP="00BA38B2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Блюда из рыбы и морепродуктов</w:t>
      </w:r>
    </w:p>
    <w:p w:rsidR="00BA38B2" w:rsidRPr="001431D3" w:rsidRDefault="00BA38B2" w:rsidP="00BA38B2">
      <w:pPr>
        <w:pStyle w:val="a3"/>
        <w:ind w:left="11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Пищевая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ценность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рыбы.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рыбы.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Маркировка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к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онсер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вов.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Признаки доброкачественности рыбы. </w:t>
      </w:r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 xml:space="preserve">Условия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сроки хранения рыбной продукции. Первичная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обработка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рыбы. Разделка рыбы.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Тепловая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обработка.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Технология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приготовле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ния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блюд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рыбы.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Подача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готовых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блюд.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Требования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каче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ству готовых блюд. Пищевая ценность нерыбных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продуктов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моря.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нерыбных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продуктов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моря,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продуктов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3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них.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>Те</w:t>
      </w:r>
      <w:proofErr w:type="gramStart"/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>х-</w:t>
      </w:r>
      <w:proofErr w:type="gramEnd"/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нология</w:t>
      </w:r>
      <w:proofErr w:type="spellEnd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 приготовления блюд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из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нерыбных продуктов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моря.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Подача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готовых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блюд.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Требования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качеству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готовых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блюд.</w:t>
      </w:r>
    </w:p>
    <w:p w:rsidR="00BA38B2" w:rsidRPr="001431D3" w:rsidRDefault="00BA38B2" w:rsidP="00BA38B2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Приготовление блюд из мяса</w:t>
      </w:r>
    </w:p>
    <w:p w:rsidR="00BA38B2" w:rsidRPr="001431D3" w:rsidRDefault="00BA38B2" w:rsidP="00BA38B2">
      <w:pPr>
        <w:pStyle w:val="a3"/>
        <w:ind w:left="11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Значение мясных блюд в пита</w:t>
      </w:r>
      <w:r>
        <w:rPr>
          <w:rFonts w:ascii="Times New Roman" w:hAnsi="Times New Roman" w:cs="Times New Roman"/>
          <w:color w:val="231F20"/>
          <w:sz w:val="22"/>
          <w:szCs w:val="22"/>
        </w:rPr>
        <w:t>нии. Виды мяса и субпро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дуктов.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Признаки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доброкачественности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мяса.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Органолепти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ческие методы определения доброкачественности мяса.</w:t>
      </w:r>
      <w:r w:rsidRPr="001431D3">
        <w:rPr>
          <w:rFonts w:ascii="Times New Roman" w:hAnsi="Times New Roman" w:cs="Times New Roman"/>
          <w:color w:val="231F20"/>
          <w:spacing w:val="-4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9"/>
          <w:sz w:val="22"/>
          <w:szCs w:val="22"/>
        </w:rPr>
        <w:t>Ус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ловия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сроки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хранения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мясной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продукции.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Оттаивание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мо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роженого мяса. Подготовка мяса к тепловой обработке. Санитарные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требования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обработке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мяса.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Оборудование 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инвентарь,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применяемые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механической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тепловой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>о</w:t>
      </w:r>
      <w:proofErr w:type="gramStart"/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>б-</w:t>
      </w:r>
      <w:proofErr w:type="gramEnd"/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работке мяса. Виды тепловой обработки мяса.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5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приготовления блюд из мяса. Определение качества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терми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ческой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обработки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мясных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блюд.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Подача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столу.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Гарниры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 мясным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блюдам.</w:t>
      </w:r>
    </w:p>
    <w:p w:rsidR="00BA38B2" w:rsidRPr="001431D3" w:rsidRDefault="00BA38B2" w:rsidP="00BA38B2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Блюда из птицы</w:t>
      </w:r>
    </w:p>
    <w:p w:rsidR="00BA38B2" w:rsidRPr="001431D3" w:rsidRDefault="00BA38B2" w:rsidP="00BA38B2">
      <w:pPr>
        <w:pStyle w:val="a3"/>
        <w:ind w:left="117" w:right="22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 домашней и сельскохозяйственной птицы и их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ку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линарное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употребление.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Способы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определения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качества</w:t>
      </w:r>
      <w:r w:rsidRPr="001431D3">
        <w:rPr>
          <w:rFonts w:ascii="Times New Roman" w:hAnsi="Times New Roman" w:cs="Times New Roman"/>
          <w:color w:val="231F20"/>
          <w:spacing w:val="-3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пти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цы.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Подготовка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птицы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тепловой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обработке.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Оборудование 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инвентарь,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применяемые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механической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тепловой</w:t>
      </w:r>
      <w:r w:rsidRPr="001431D3">
        <w:rPr>
          <w:rFonts w:ascii="Times New Roman" w:hAnsi="Times New Roman" w:cs="Times New Roman"/>
          <w:color w:val="231F20"/>
          <w:spacing w:val="-3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о</w:t>
      </w:r>
      <w:proofErr w:type="gramStart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б-</w:t>
      </w:r>
      <w:proofErr w:type="gramEnd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работке птицы. Виды тепловой обработки птицы.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Техноло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гия приготовления блюд из птицы. Оформление готовых блюд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подача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их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столу.</w:t>
      </w:r>
    </w:p>
    <w:p w:rsidR="00BA38B2" w:rsidRPr="001431D3" w:rsidRDefault="00BA38B2" w:rsidP="00BA38B2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Первые блюда</w:t>
      </w:r>
    </w:p>
    <w:p w:rsidR="00BA38B2" w:rsidRDefault="00BA38B2" w:rsidP="00BA38B2">
      <w:pPr>
        <w:pStyle w:val="a3"/>
        <w:ind w:left="117" w:right="227" w:firstLine="283"/>
        <w:rPr>
          <w:rFonts w:ascii="Times New Roman" w:hAnsi="Times New Roman" w:cs="Times New Roman"/>
          <w:color w:val="231F20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Значение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первых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блюд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рационе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питания.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Понятие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«буль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он». Технология приготовления бульона. Классификация супов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температуре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подачи,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способу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приготовления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виду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основы. Технология приготовления заправочного супа.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Ви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ды заправочных супов. Продолжительность варки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продук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тов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супе.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Оформление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готового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супа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подача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столу.</w:t>
      </w:r>
    </w:p>
    <w:p w:rsidR="00BA38B2" w:rsidRPr="001431D3" w:rsidRDefault="00BA38B2" w:rsidP="00BA38B2">
      <w:pPr>
        <w:pStyle w:val="3"/>
        <w:spacing w:line="240" w:lineRule="auto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Сладости, десерты, напитки</w:t>
      </w:r>
    </w:p>
    <w:p w:rsidR="00BA38B2" w:rsidRPr="001431D3" w:rsidRDefault="00BA38B2" w:rsidP="00BA38B2">
      <w:pPr>
        <w:pStyle w:val="a3"/>
        <w:ind w:right="115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сладостей: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цукаты,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печенье,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безе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(меренги).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Их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зна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чение в питании человека. Виды десертов.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Безалкогольные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напитки: молочный коктейль, морс. Рецептура,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технология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их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приготовления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подача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стол.</w:t>
      </w:r>
    </w:p>
    <w:p w:rsidR="00BA38B2" w:rsidRPr="001431D3" w:rsidRDefault="00BA38B2" w:rsidP="00BA38B2">
      <w:pPr>
        <w:pStyle w:val="3"/>
        <w:spacing w:line="240" w:lineRule="auto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Меню обеда. Сервировка стола к обеду</w:t>
      </w:r>
    </w:p>
    <w:p w:rsidR="00BA38B2" w:rsidRPr="001431D3" w:rsidRDefault="00BA38B2" w:rsidP="00BA38B2">
      <w:pPr>
        <w:pStyle w:val="a3"/>
        <w:ind w:right="114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Меню обеда. Сервировка стола к обеду. Набор столового белья,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приборов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посуды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обеда.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Подача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блюд.</w:t>
      </w:r>
      <w:r w:rsidRPr="001431D3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 этикета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столом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пользования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столовыми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приборами.</w:t>
      </w:r>
    </w:p>
    <w:p w:rsidR="00BA38B2" w:rsidRPr="001431D3" w:rsidRDefault="00BA38B2" w:rsidP="00BA38B2">
      <w:pPr>
        <w:pStyle w:val="3"/>
        <w:spacing w:line="240" w:lineRule="auto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Изделия</w:t>
      </w:r>
      <w:r w:rsidRPr="001431D3">
        <w:rPr>
          <w:color w:val="231F20"/>
          <w:spacing w:val="-30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из</w:t>
      </w:r>
      <w:r w:rsidRPr="001431D3">
        <w:rPr>
          <w:color w:val="231F20"/>
          <w:spacing w:val="-29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пресного</w:t>
      </w:r>
      <w:r w:rsidRPr="001431D3">
        <w:rPr>
          <w:color w:val="231F20"/>
          <w:spacing w:val="-30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слоёного</w:t>
      </w:r>
      <w:r w:rsidRPr="001431D3">
        <w:rPr>
          <w:color w:val="231F20"/>
          <w:spacing w:val="-29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теста</w:t>
      </w:r>
    </w:p>
    <w:p w:rsidR="00BA38B2" w:rsidRPr="001431D3" w:rsidRDefault="00BA38B2" w:rsidP="00BA38B2">
      <w:pPr>
        <w:pStyle w:val="a3"/>
        <w:ind w:right="114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Продукты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приготовления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выпечки.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Разрыхлители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т</w:t>
      </w:r>
      <w:proofErr w:type="gramStart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е-</w:t>
      </w:r>
      <w:proofErr w:type="gramEnd"/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ста.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Оборудование,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приспособления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готовления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теста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формования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мучных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изделий.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Электриче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ские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приборы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приготовления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выпечки.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теста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из</w:t>
      </w:r>
      <w:r>
        <w:rPr>
          <w:rFonts w:ascii="Times New Roman" w:hAnsi="Times New Roman" w:cs="Times New Roman"/>
          <w:color w:val="231F20"/>
          <w:sz w:val="22"/>
          <w:szCs w:val="22"/>
        </w:rPr>
        <w:t>д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елий из него. Рецептура и технология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приготовления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пресного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слоёного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теста.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выпечки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изделий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не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го.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Профессии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кондитерского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производства.</w:t>
      </w:r>
    </w:p>
    <w:p w:rsidR="00BA38B2" w:rsidRPr="001431D3" w:rsidRDefault="00BA38B2" w:rsidP="00BA38B2">
      <w:pPr>
        <w:pStyle w:val="3"/>
        <w:spacing w:line="240" w:lineRule="auto"/>
        <w:ind w:left="230" w:right="115" w:firstLine="283"/>
        <w:jc w:val="both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Выпечка издели</w:t>
      </w:r>
      <w:r>
        <w:rPr>
          <w:color w:val="231F20"/>
          <w:w w:val="130"/>
          <w:sz w:val="22"/>
          <w:szCs w:val="22"/>
        </w:rPr>
        <w:t>й из песочного теста. Празднич</w:t>
      </w:r>
      <w:r w:rsidRPr="001431D3">
        <w:rPr>
          <w:color w:val="231F20"/>
          <w:w w:val="130"/>
          <w:sz w:val="22"/>
          <w:szCs w:val="22"/>
        </w:rPr>
        <w:t>ный этикет</w:t>
      </w:r>
    </w:p>
    <w:p w:rsidR="00BA38B2" w:rsidRPr="001431D3" w:rsidRDefault="00BA38B2" w:rsidP="00BA38B2">
      <w:pPr>
        <w:pStyle w:val="a3"/>
        <w:ind w:right="115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Рецептура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технология приготовления песочного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теста. Технология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выпечки изделий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из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него.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Профессии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кондитер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ского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производства.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Меню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праздничного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сладкого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стола.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Сер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вировка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сладкого стола. Правила подачи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дегустации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сла</w:t>
      </w:r>
      <w:proofErr w:type="gramStart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д-</w:t>
      </w:r>
      <w:proofErr w:type="gramEnd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ких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блюд.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Стол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«фуршет».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Этикет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приглашения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гостей.</w:t>
      </w:r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Разра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ботка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приглашения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сладкому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столу.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Профессия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официант.</w:t>
      </w:r>
    </w:p>
    <w:p w:rsidR="00BA38B2" w:rsidRPr="001431D3" w:rsidRDefault="00BA38B2" w:rsidP="00BA38B2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Индустрия питания</w:t>
      </w:r>
    </w:p>
    <w:p w:rsidR="00BA38B2" w:rsidRPr="001431D3" w:rsidRDefault="00BA38B2" w:rsidP="00BA38B2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 «индустрия питания». Пред</w:t>
      </w:r>
      <w:r>
        <w:rPr>
          <w:rFonts w:ascii="Times New Roman" w:hAnsi="Times New Roman" w:cs="Times New Roman"/>
          <w:color w:val="231F20"/>
          <w:sz w:val="22"/>
          <w:szCs w:val="22"/>
        </w:rPr>
        <w:t>приятия обще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ственного питания. Современные промышленные способы обработки продуктов п</w:t>
      </w:r>
      <w:r>
        <w:rPr>
          <w:rFonts w:ascii="Times New Roman" w:hAnsi="Times New Roman" w:cs="Times New Roman"/>
          <w:color w:val="231F20"/>
          <w:sz w:val="22"/>
          <w:szCs w:val="22"/>
        </w:rPr>
        <w:t>итания. Промышленное оборудова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ние. Технологии тепловой обработки пищевых продуктов. Контроль потребительских качеств пищи.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Органолептич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е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ский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и лабораторный методы ко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нтроля. </w:t>
      </w:r>
      <w:proofErr w:type="spellStart"/>
      <w:r>
        <w:rPr>
          <w:rFonts w:ascii="Times New Roman" w:hAnsi="Times New Roman" w:cs="Times New Roman"/>
          <w:color w:val="231F20"/>
          <w:sz w:val="22"/>
          <w:szCs w:val="22"/>
        </w:rPr>
        <w:t>Бракеражная</w:t>
      </w:r>
      <w:proofErr w:type="spellEnd"/>
      <w:r>
        <w:rPr>
          <w:rFonts w:ascii="Times New Roman" w:hAnsi="Times New Roman" w:cs="Times New Roman"/>
          <w:color w:val="231F20"/>
          <w:sz w:val="22"/>
          <w:szCs w:val="22"/>
        </w:rPr>
        <w:t xml:space="preserve"> ко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миссия. Профессии индустрии питания.</w:t>
      </w:r>
    </w:p>
    <w:p w:rsidR="00BA38B2" w:rsidRPr="001431D3" w:rsidRDefault="00BA38B2" w:rsidP="00BA38B2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BA38B2" w:rsidRPr="001431D3" w:rsidRDefault="00BA38B2" w:rsidP="00BA38B2">
      <w:pPr>
        <w:ind w:left="1025" w:right="985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РАЗДЕЛ «ТЕХНОЛОГИИ РАСТЕНИЕВОДСТВА </w:t>
      </w:r>
      <w:r w:rsidRPr="001431D3">
        <w:rPr>
          <w:rFonts w:ascii="Times New Roman" w:hAnsi="Times New Roman" w:cs="Times New Roman"/>
          <w:color w:val="231F20"/>
        </w:rPr>
        <w:t>И ЖИВОТНОВОДСТВА»</w:t>
      </w:r>
    </w:p>
    <w:p w:rsidR="00BA38B2" w:rsidRPr="001431D3" w:rsidRDefault="00BA38B2" w:rsidP="00BA38B2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Растениеводство</w:t>
      </w:r>
    </w:p>
    <w:p w:rsidR="00BA38B2" w:rsidRPr="001431D3" w:rsidRDefault="00BA38B2" w:rsidP="00BA38B2">
      <w:pPr>
        <w:pStyle w:val="3"/>
        <w:spacing w:line="240" w:lineRule="auto"/>
        <w:ind w:left="1024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Выращивание культурных растений</w:t>
      </w:r>
    </w:p>
    <w:p w:rsidR="00BA38B2" w:rsidRPr="001431D3" w:rsidRDefault="00BA38B2" w:rsidP="00BA38B2">
      <w:pPr>
        <w:pStyle w:val="a3"/>
        <w:ind w:left="117" w:right="145"/>
        <w:jc w:val="left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Общая характеристика и классификация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культурных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растений. Условия внешней среды, необходимые для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выра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щивания культурных рас</w:t>
      </w:r>
      <w:r>
        <w:rPr>
          <w:rFonts w:ascii="Times New Roman" w:hAnsi="Times New Roman" w:cs="Times New Roman"/>
          <w:color w:val="231F20"/>
          <w:sz w:val="22"/>
          <w:szCs w:val="22"/>
        </w:rPr>
        <w:t>тений. Признаки и причины недо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статка питания растений.</w:t>
      </w:r>
    </w:p>
    <w:p w:rsidR="00BA38B2" w:rsidRPr="001431D3" w:rsidRDefault="00BA38B2" w:rsidP="00BA38B2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lastRenderedPageBreak/>
        <w:t>Вегетативное размножение растений</w:t>
      </w:r>
    </w:p>
    <w:p w:rsidR="00BA38B2" w:rsidRPr="001431D3" w:rsidRDefault="00BA38B2" w:rsidP="00BA38B2">
      <w:pPr>
        <w:pStyle w:val="a3"/>
        <w:ind w:left="11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Технологии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вегетативного размножения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культурных </w:t>
      </w:r>
      <w:r>
        <w:rPr>
          <w:rFonts w:ascii="Times New Roman" w:hAnsi="Times New Roman" w:cs="Times New Roman"/>
          <w:color w:val="231F20"/>
          <w:sz w:val="22"/>
          <w:szCs w:val="22"/>
        </w:rPr>
        <w:t>рас</w:t>
      </w:r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 xml:space="preserve">тений: черенками, отводками, прививкой. Современная </w:t>
      </w:r>
      <w:proofErr w:type="spellStart"/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>би</w:t>
      </w:r>
      <w:proofErr w:type="gramStart"/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>о</w:t>
      </w:r>
      <w:proofErr w:type="spellEnd"/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>-</w:t>
      </w:r>
      <w:proofErr w:type="gramEnd"/>
      <w:r w:rsidRPr="001431D3">
        <w:rPr>
          <w:rFonts w:ascii="Times New Roman" w:hAnsi="Times New Roman" w:cs="Times New Roman"/>
          <w:color w:val="231F20"/>
          <w:w w:val="9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технология размножения растений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культурой </w:t>
      </w:r>
      <w:r>
        <w:rPr>
          <w:rFonts w:ascii="Times New Roman" w:hAnsi="Times New Roman" w:cs="Times New Roman"/>
          <w:color w:val="231F20"/>
          <w:sz w:val="22"/>
          <w:szCs w:val="22"/>
        </w:rPr>
        <w:t>ткани. Поня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тие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«полевой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опыт».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полевых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опытов: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агротехнические 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сортоиспытательные.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Методика (технология) проведения полевого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опыта.</w:t>
      </w:r>
    </w:p>
    <w:p w:rsidR="00BA38B2" w:rsidRPr="001431D3" w:rsidRDefault="00BA38B2" w:rsidP="00BA38B2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Выращивание комнатных растений</w:t>
      </w:r>
    </w:p>
    <w:p w:rsidR="00BA38B2" w:rsidRPr="001431D3" w:rsidRDefault="00BA38B2" w:rsidP="00BA38B2">
      <w:pPr>
        <w:pStyle w:val="a3"/>
        <w:ind w:left="11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Традиционная технология выращивания растений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поч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венном</w:t>
      </w:r>
      <w:r w:rsidRPr="001431D3">
        <w:rPr>
          <w:rFonts w:ascii="Times New Roman" w:hAnsi="Times New Roman" w:cs="Times New Roman"/>
          <w:color w:val="231F20"/>
          <w:spacing w:val="-5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грунте.</w:t>
      </w:r>
      <w:r w:rsidRPr="001431D3">
        <w:rPr>
          <w:rFonts w:ascii="Times New Roman" w:hAnsi="Times New Roman" w:cs="Times New Roman"/>
          <w:color w:val="231F20"/>
          <w:spacing w:val="-5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Современные</w:t>
      </w:r>
      <w:r w:rsidRPr="001431D3">
        <w:rPr>
          <w:rFonts w:ascii="Times New Roman" w:hAnsi="Times New Roman" w:cs="Times New Roman"/>
          <w:color w:val="231F20"/>
          <w:spacing w:val="-5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технологии</w:t>
      </w:r>
      <w:r w:rsidRPr="001431D3">
        <w:rPr>
          <w:rFonts w:ascii="Times New Roman" w:hAnsi="Times New Roman" w:cs="Times New Roman"/>
          <w:color w:val="231F20"/>
          <w:spacing w:val="-5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выращивания</w:t>
      </w:r>
      <w:r w:rsidRPr="001431D3">
        <w:rPr>
          <w:rFonts w:ascii="Times New Roman" w:hAnsi="Times New Roman" w:cs="Times New Roman"/>
          <w:color w:val="231F20"/>
          <w:spacing w:val="-5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1"/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color w:val="231F20"/>
          <w:sz w:val="22"/>
          <w:szCs w:val="22"/>
        </w:rPr>
        <w:t>расте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ний: гидропоника, аэропоника. Разновидности комнатных растений.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Технологический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процесс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выращивания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ухода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за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комнатными растениями.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Технологии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пересадки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 перева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л-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ки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.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Роль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комнатных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растений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интерьере.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Размещение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ком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натных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растений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интерьере.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садовник.</w:t>
      </w:r>
    </w:p>
    <w:p w:rsidR="00BA38B2" w:rsidRPr="001431D3" w:rsidRDefault="00BA38B2" w:rsidP="00BA38B2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Обработка почвы</w:t>
      </w:r>
    </w:p>
    <w:p w:rsidR="00BA38B2" w:rsidRPr="001431D3" w:rsidRDefault="00BA38B2" w:rsidP="00BA38B2">
      <w:pPr>
        <w:pStyle w:val="a3"/>
        <w:ind w:left="11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Состав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свойства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почвы.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Подготовка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почвы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под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посадку. Агротехнические приёмы </w:t>
      </w:r>
      <w:r>
        <w:rPr>
          <w:rFonts w:ascii="Times New Roman" w:hAnsi="Times New Roman" w:cs="Times New Roman"/>
          <w:color w:val="231F20"/>
          <w:sz w:val="22"/>
          <w:szCs w:val="22"/>
        </w:rPr>
        <w:t>обработки: основная, предпосев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ная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послепосевная.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Профессия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агроном.</w:t>
      </w:r>
    </w:p>
    <w:p w:rsidR="00BA38B2" w:rsidRPr="001431D3" w:rsidRDefault="00BA38B2" w:rsidP="00BA38B2">
      <w:pPr>
        <w:pStyle w:val="3"/>
        <w:spacing w:line="240" w:lineRule="auto"/>
        <w:ind w:left="117" w:right="228" w:firstLine="283"/>
        <w:jc w:val="both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Технологии</w:t>
      </w:r>
      <w:r w:rsidRPr="001431D3">
        <w:rPr>
          <w:color w:val="231F20"/>
          <w:spacing w:val="-12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посева,</w:t>
      </w:r>
      <w:r w:rsidRPr="001431D3">
        <w:rPr>
          <w:color w:val="231F20"/>
          <w:spacing w:val="-11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посадки</w:t>
      </w:r>
      <w:r w:rsidRPr="001431D3">
        <w:rPr>
          <w:color w:val="231F20"/>
          <w:spacing w:val="-11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и</w:t>
      </w:r>
      <w:r w:rsidRPr="001431D3">
        <w:rPr>
          <w:color w:val="231F20"/>
          <w:spacing w:val="-12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ухода</w:t>
      </w:r>
      <w:r w:rsidRPr="001431D3">
        <w:rPr>
          <w:color w:val="231F20"/>
          <w:spacing w:val="-11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за</w:t>
      </w:r>
      <w:r w:rsidRPr="001431D3">
        <w:rPr>
          <w:color w:val="231F20"/>
          <w:spacing w:val="-11"/>
          <w:w w:val="130"/>
          <w:sz w:val="22"/>
          <w:szCs w:val="22"/>
        </w:rPr>
        <w:t xml:space="preserve"> </w:t>
      </w:r>
      <w:r>
        <w:rPr>
          <w:color w:val="231F20"/>
          <w:w w:val="130"/>
          <w:sz w:val="22"/>
          <w:szCs w:val="22"/>
        </w:rPr>
        <w:t>культурны</w:t>
      </w:r>
      <w:r w:rsidRPr="001431D3">
        <w:rPr>
          <w:color w:val="231F20"/>
          <w:w w:val="130"/>
          <w:sz w:val="22"/>
          <w:szCs w:val="22"/>
        </w:rPr>
        <w:t>ми</w:t>
      </w:r>
      <w:r w:rsidRPr="001431D3">
        <w:rPr>
          <w:color w:val="231F20"/>
          <w:spacing w:val="-14"/>
          <w:w w:val="130"/>
          <w:sz w:val="22"/>
          <w:szCs w:val="22"/>
        </w:rPr>
        <w:t xml:space="preserve"> </w:t>
      </w:r>
      <w:r w:rsidRPr="001431D3">
        <w:rPr>
          <w:color w:val="231F20"/>
          <w:w w:val="130"/>
          <w:sz w:val="22"/>
          <w:szCs w:val="22"/>
        </w:rPr>
        <w:t>растениями</w:t>
      </w:r>
    </w:p>
    <w:p w:rsidR="00BA38B2" w:rsidRPr="001431D3" w:rsidRDefault="00BA38B2" w:rsidP="00BA38B2">
      <w:pPr>
        <w:pStyle w:val="a3"/>
        <w:ind w:left="11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>Технология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подготовки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семян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посеву:</w:t>
      </w:r>
      <w:r w:rsidRPr="001431D3">
        <w:rPr>
          <w:rFonts w:ascii="Times New Roman" w:hAnsi="Times New Roman" w:cs="Times New Roman"/>
          <w:color w:val="231F20"/>
          <w:spacing w:val="-3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сортировка,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прогре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вание,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протравливание, закаливание, замачивание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прора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щивание,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обработка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стимуляторами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роста,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посев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семян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бу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маге.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Технологии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посева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семян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и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посадки </w:t>
      </w:r>
      <w:r w:rsidRPr="001431D3">
        <w:rPr>
          <w:rFonts w:ascii="Times New Roman" w:hAnsi="Times New Roman" w:cs="Times New Roman"/>
          <w:color w:val="231F20"/>
          <w:spacing w:val="-5"/>
          <w:sz w:val="22"/>
          <w:szCs w:val="22"/>
        </w:rPr>
        <w:t xml:space="preserve">культурных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расте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ний.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proofErr w:type="gramStart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Рассадный</w:t>
      </w:r>
      <w:proofErr w:type="gramEnd"/>
      <w:r w:rsidR="00721B15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безрассадный</w:t>
      </w:r>
      <w:proofErr w:type="spellEnd"/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способы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посадки.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6"/>
          <w:sz w:val="22"/>
          <w:szCs w:val="22"/>
        </w:rPr>
        <w:t xml:space="preserve">Технологии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ухода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растениями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течение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вегетационного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периода:</w:t>
      </w:r>
      <w:r w:rsidRPr="001431D3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пр</w:t>
      </w:r>
      <w:proofErr w:type="gramStart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о-</w:t>
      </w:r>
      <w:proofErr w:type="gramEnd"/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полка,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прореживание,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полив,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рыхление,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обработка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 xml:space="preserve">вредите-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лей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болезней,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подкормка.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Ручные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инструменты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>для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ухода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за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растениями.</w:t>
      </w:r>
      <w:r w:rsidRPr="001431D3">
        <w:rPr>
          <w:rFonts w:ascii="Times New Roman" w:hAnsi="Times New Roman" w:cs="Times New Roman"/>
          <w:color w:val="231F20"/>
          <w:spacing w:val="-2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Механизированный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уход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растениями.</w:t>
      </w:r>
    </w:p>
    <w:p w:rsidR="00BA38B2" w:rsidRPr="001431D3" w:rsidRDefault="00BA38B2" w:rsidP="00BA38B2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Технологии уборки урожая</w:t>
      </w:r>
    </w:p>
    <w:p w:rsidR="00BA38B2" w:rsidRPr="001431D3" w:rsidRDefault="00BA38B2" w:rsidP="00BA38B2">
      <w:pPr>
        <w:pStyle w:val="a3"/>
        <w:ind w:left="11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Технологии</w:t>
      </w:r>
      <w:r w:rsidRPr="001431D3">
        <w:rPr>
          <w:rFonts w:ascii="Times New Roman" w:hAnsi="Times New Roman" w:cs="Times New Roman"/>
          <w:color w:val="231F20"/>
          <w:spacing w:val="-1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механизированной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уборки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овощных</w:t>
      </w:r>
      <w:r w:rsidRPr="001431D3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культур. Технологии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хранения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переработки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урожая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овощей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фрук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тов: охлаждение, замораживание, сушка. Технологии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полу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чения семян культурных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растений. Отрасль растениевод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ства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—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семеноводство.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Правила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сбора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семенного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материала.</w:t>
      </w:r>
    </w:p>
    <w:p w:rsidR="00BA38B2" w:rsidRPr="001431D3" w:rsidRDefault="00BA38B2" w:rsidP="00BA38B2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Технологии флористики</w:t>
      </w:r>
    </w:p>
    <w:p w:rsidR="00BA38B2" w:rsidRPr="001431D3" w:rsidRDefault="00BA38B2" w:rsidP="00BA38B2">
      <w:pPr>
        <w:pStyle w:val="a3"/>
        <w:ind w:left="11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Понятия «флористика», «флористический дизайн».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Осно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   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композиции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 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 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аранжировке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 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цветов.</w:t>
      </w:r>
      <w:r w:rsidRPr="001431D3">
        <w:rPr>
          <w:rFonts w:ascii="Times New Roman" w:hAnsi="Times New Roman" w:cs="Times New Roman"/>
          <w:color w:val="231F20"/>
          <w:spacing w:val="-4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Выбор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растительного материала,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вазы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или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контейнера.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Приспособления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инстру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менты для создания композиции. Технологические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приёмы аранжировки цветочных композиций. Технология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аранжи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ровки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цветочной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композиции.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Профессия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фитодизайнер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>.</w:t>
      </w:r>
    </w:p>
    <w:p w:rsidR="00BA38B2" w:rsidRPr="001431D3" w:rsidRDefault="00BA38B2" w:rsidP="00BA38B2">
      <w:pPr>
        <w:pStyle w:val="3"/>
        <w:spacing w:line="240" w:lineRule="auto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Ландшафтный дизайн</w:t>
      </w:r>
    </w:p>
    <w:p w:rsidR="00BA38B2" w:rsidRPr="001431D3" w:rsidRDefault="00BA38B2" w:rsidP="00BA38B2">
      <w:pPr>
        <w:pStyle w:val="a3"/>
        <w:ind w:right="115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Понятие «ландшафтный дизайн». Художественное </w:t>
      </w:r>
      <w:r w:rsidRPr="001431D3">
        <w:rPr>
          <w:rFonts w:ascii="Times New Roman" w:hAnsi="Times New Roman" w:cs="Times New Roman"/>
          <w:color w:val="231F20"/>
          <w:spacing w:val="-4"/>
          <w:sz w:val="22"/>
          <w:szCs w:val="22"/>
        </w:rPr>
        <w:t>пр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ектирование вручную и с применением специальных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ком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пьютерных программ. Элементы ландшафтного дизайна.</w:t>
      </w:r>
    </w:p>
    <w:p w:rsidR="00BA38B2" w:rsidRPr="001431D3" w:rsidRDefault="00BA38B2" w:rsidP="00BA38B2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Животноводство</w:t>
      </w:r>
    </w:p>
    <w:p w:rsidR="00BA38B2" w:rsidRPr="001431D3" w:rsidRDefault="00BA38B2" w:rsidP="00BA38B2">
      <w:pPr>
        <w:pStyle w:val="3"/>
        <w:spacing w:line="240" w:lineRule="auto"/>
        <w:ind w:left="1024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Понятие животноводства</w:t>
      </w:r>
    </w:p>
    <w:p w:rsidR="00BA38B2" w:rsidRPr="001431D3" w:rsidRDefault="00BA38B2" w:rsidP="00BA38B2">
      <w:pPr>
        <w:pStyle w:val="a3"/>
        <w:ind w:left="513" w:right="0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Животные организмы как объект технологии. Понятия</w:t>
      </w:r>
    </w:p>
    <w:p w:rsidR="00BA38B2" w:rsidRPr="001431D3" w:rsidRDefault="00BA38B2" w:rsidP="00BA38B2">
      <w:pPr>
        <w:pStyle w:val="a3"/>
        <w:ind w:right="11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«животноводство», «зоотехния», «животноводческая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фер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ма». Потребности человека, которые удовлетворяют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живот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ные. Технологии одомашнивания и приручения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животных. Отрасли животноводства</w:t>
      </w:r>
      <w:r>
        <w:rPr>
          <w:rFonts w:ascii="Times New Roman" w:hAnsi="Times New Roman" w:cs="Times New Roman"/>
          <w:color w:val="231F20"/>
          <w:sz w:val="22"/>
          <w:szCs w:val="22"/>
        </w:rPr>
        <w:t>. Технологии преобразования жи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вотных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организмов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интересах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человека,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их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основные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эл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е-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менты. Технологии выращивания животных и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получения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животноводческой продукции. Профессия животновод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(зо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отехник).</w:t>
      </w:r>
    </w:p>
    <w:p w:rsidR="00BA38B2" w:rsidRPr="001431D3" w:rsidRDefault="00BA38B2" w:rsidP="00BA38B2">
      <w:pPr>
        <w:pStyle w:val="3"/>
        <w:spacing w:line="240" w:lineRule="auto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Содержание животных</w:t>
      </w:r>
    </w:p>
    <w:p w:rsidR="00BA38B2" w:rsidRPr="001431D3" w:rsidRDefault="00BA38B2" w:rsidP="00BA38B2">
      <w:pPr>
        <w:pStyle w:val="a3"/>
        <w:ind w:right="115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Содержание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животных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как</w:t>
      </w:r>
      <w:r w:rsidRPr="001431D3">
        <w:rPr>
          <w:rFonts w:ascii="Times New Roman" w:hAnsi="Times New Roman" w:cs="Times New Roman"/>
          <w:color w:val="231F20"/>
          <w:spacing w:val="-1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элемент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технологии</w:t>
      </w:r>
      <w:r w:rsidRPr="001431D3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преобра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зования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животных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организмов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интересах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человека.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Строи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тельство и оборудование помещений для животных,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техни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ческие устройства, обеспечивающие необходимые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условия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содержания</w:t>
      </w:r>
      <w:r w:rsidRPr="001431D3">
        <w:rPr>
          <w:rFonts w:ascii="Times New Roman" w:hAnsi="Times New Roman" w:cs="Times New Roman"/>
          <w:color w:val="231F20"/>
          <w:spacing w:val="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животных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уход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ними.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Содержание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домаш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них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животных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городской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квартире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вне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дома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(на</w:t>
      </w:r>
      <w:r w:rsidRPr="001431D3">
        <w:rPr>
          <w:rFonts w:ascii="Times New Roman" w:hAnsi="Times New Roman" w:cs="Times New Roman"/>
          <w:color w:val="231F20"/>
          <w:spacing w:val="-2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примере содержания собаки). Бездомные собаки как угроза</w:t>
      </w:r>
      <w:r w:rsidRPr="001431D3">
        <w:rPr>
          <w:rFonts w:ascii="Times New Roman" w:hAnsi="Times New Roman" w:cs="Times New Roman"/>
          <w:color w:val="231F20"/>
          <w:spacing w:val="-4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ухудше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санитарно-эпидемиологической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обстановки</w:t>
      </w:r>
      <w:r w:rsidRPr="001431D3">
        <w:rPr>
          <w:rFonts w:ascii="Times New Roman" w:hAnsi="Times New Roman" w:cs="Times New Roman"/>
          <w:color w:val="231F20"/>
          <w:spacing w:val="-4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города.</w:t>
      </w:r>
      <w:r w:rsidRPr="001431D3">
        <w:rPr>
          <w:rFonts w:ascii="Times New Roman" w:hAnsi="Times New Roman" w:cs="Times New Roman"/>
          <w:color w:val="231F20"/>
          <w:spacing w:val="-4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Без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домные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животные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как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социальная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проблема.</w:t>
      </w:r>
      <w:r w:rsidRPr="001431D3">
        <w:rPr>
          <w:rFonts w:ascii="Times New Roman" w:hAnsi="Times New Roman" w:cs="Times New Roman"/>
          <w:color w:val="231F20"/>
          <w:spacing w:val="-2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Профессия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2"/>
          <w:szCs w:val="22"/>
        </w:rPr>
        <w:t>ки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нолог.</w:t>
      </w:r>
    </w:p>
    <w:p w:rsidR="00BA38B2" w:rsidRPr="001431D3" w:rsidRDefault="00BA38B2" w:rsidP="00BA38B2">
      <w:pPr>
        <w:pStyle w:val="3"/>
        <w:spacing w:line="240" w:lineRule="auto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Кормление животных</w:t>
      </w:r>
    </w:p>
    <w:p w:rsidR="00BA38B2" w:rsidRPr="001431D3" w:rsidRDefault="00BA38B2" w:rsidP="00BA38B2">
      <w:pPr>
        <w:pStyle w:val="a3"/>
        <w:ind w:right="114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Кормление животных. </w:t>
      </w:r>
      <w:r>
        <w:rPr>
          <w:rFonts w:ascii="Times New Roman" w:hAnsi="Times New Roman" w:cs="Times New Roman"/>
          <w:color w:val="231F20"/>
          <w:sz w:val="22"/>
          <w:szCs w:val="22"/>
        </w:rPr>
        <w:t>Кормление как технология преоб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разования животных в интересах человека. Особенности кормления животных в различные исторические периоды. Понятие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норме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кормления.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Понятие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рационе.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Принципы кормления домашних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животных.</w:t>
      </w:r>
    </w:p>
    <w:p w:rsidR="00BA38B2" w:rsidRPr="001431D3" w:rsidRDefault="00BA38B2" w:rsidP="00BA38B2">
      <w:pPr>
        <w:pStyle w:val="3"/>
        <w:spacing w:line="240" w:lineRule="auto"/>
        <w:rPr>
          <w:sz w:val="22"/>
          <w:szCs w:val="22"/>
        </w:rPr>
      </w:pPr>
      <w:r w:rsidRPr="001431D3">
        <w:rPr>
          <w:color w:val="231F20"/>
          <w:w w:val="130"/>
          <w:sz w:val="22"/>
          <w:szCs w:val="22"/>
        </w:rPr>
        <w:t>Технологии разведения животных</w:t>
      </w:r>
    </w:p>
    <w:p w:rsidR="00BA38B2" w:rsidRPr="001431D3" w:rsidRDefault="00BA38B2" w:rsidP="00BA38B2">
      <w:pPr>
        <w:pStyle w:val="a3"/>
        <w:ind w:right="114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Технологии разведения животных. Понятие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«порода».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Клонирование животных. Ветеринарная защита</w:t>
      </w:r>
      <w:r w:rsidRPr="001431D3">
        <w:rPr>
          <w:rFonts w:ascii="Times New Roman" w:hAnsi="Times New Roman" w:cs="Times New Roman"/>
          <w:color w:val="231F20"/>
          <w:spacing w:val="-2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животных от болезней. Ветеринарный паспорт. Профессии: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селекцио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нер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племенному</w:t>
      </w:r>
      <w:r w:rsidRPr="001431D3">
        <w:rPr>
          <w:rFonts w:ascii="Times New Roman" w:hAnsi="Times New Roman" w:cs="Times New Roman"/>
          <w:color w:val="231F20"/>
          <w:spacing w:val="-3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животноводству,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ветеринарный</w:t>
      </w:r>
      <w:r w:rsidRPr="001431D3">
        <w:rPr>
          <w:rFonts w:ascii="Times New Roman" w:hAnsi="Times New Roman" w:cs="Times New Roman"/>
          <w:color w:val="231F20"/>
          <w:spacing w:val="-2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врач.</w:t>
      </w:r>
    </w:p>
    <w:p w:rsidR="00BA38B2" w:rsidRPr="001431D3" w:rsidRDefault="00BA38B2" w:rsidP="00BA38B2">
      <w:pPr>
        <w:pStyle w:val="1"/>
        <w:ind w:left="1024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Биотехнологии</w:t>
      </w:r>
    </w:p>
    <w:p w:rsidR="00BA38B2" w:rsidRPr="001431D3" w:rsidRDefault="00BA38B2" w:rsidP="00BA38B2">
      <w:pPr>
        <w:pStyle w:val="3"/>
        <w:spacing w:line="240" w:lineRule="auto"/>
        <w:ind w:left="1024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Понятие биотехнологии</w:t>
      </w:r>
    </w:p>
    <w:p w:rsidR="00BA38B2" w:rsidRPr="001431D3" w:rsidRDefault="00BA38B2" w:rsidP="00BA38B2">
      <w:pPr>
        <w:pStyle w:val="a3"/>
        <w:ind w:right="115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lastRenderedPageBreak/>
        <w:t>Биотехнология как нау</w:t>
      </w:r>
      <w:r>
        <w:rPr>
          <w:rFonts w:ascii="Times New Roman" w:hAnsi="Times New Roman" w:cs="Times New Roman"/>
          <w:color w:val="231F20"/>
          <w:sz w:val="22"/>
          <w:szCs w:val="22"/>
        </w:rPr>
        <w:t>ка и технология. Краткие сведе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об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истории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развития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биотехнологий.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Основные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направ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ления биотехнологий. Объекты</w:t>
      </w:r>
      <w:r w:rsidRPr="001431D3">
        <w:rPr>
          <w:rFonts w:ascii="Times New Roman" w:hAnsi="Times New Roman" w:cs="Times New Roman"/>
          <w:color w:val="231F20"/>
          <w:spacing w:val="-5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биотехнологий.</w:t>
      </w:r>
    </w:p>
    <w:p w:rsidR="00BA38B2" w:rsidRPr="001431D3" w:rsidRDefault="00BA38B2" w:rsidP="00BA38B2">
      <w:pPr>
        <w:pStyle w:val="3"/>
        <w:spacing w:line="240" w:lineRule="auto"/>
        <w:ind w:left="400"/>
        <w:rPr>
          <w:sz w:val="22"/>
          <w:szCs w:val="22"/>
        </w:rPr>
      </w:pPr>
      <w:r w:rsidRPr="001431D3">
        <w:rPr>
          <w:color w:val="231F20"/>
          <w:w w:val="125"/>
          <w:sz w:val="22"/>
          <w:szCs w:val="22"/>
        </w:rPr>
        <w:t>Сферы применения биотехнологий</w:t>
      </w:r>
    </w:p>
    <w:p w:rsidR="00BA38B2" w:rsidRPr="001431D3" w:rsidRDefault="00BA38B2" w:rsidP="00BA38B2">
      <w:pPr>
        <w:pStyle w:val="a3"/>
        <w:ind w:left="116" w:right="227" w:firstLine="283"/>
        <w:rPr>
          <w:rFonts w:ascii="Times New Roman" w:hAnsi="Times New Roman" w:cs="Times New Roman"/>
          <w:sz w:val="22"/>
          <w:szCs w:val="22"/>
        </w:rPr>
      </w:pP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Применение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биотехнологий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1431D3">
        <w:rPr>
          <w:rFonts w:ascii="Times New Roman" w:hAnsi="Times New Roman" w:cs="Times New Roman"/>
          <w:color w:val="231F20"/>
          <w:spacing w:val="-23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растениеводстве,</w:t>
      </w:r>
      <w:r w:rsidRPr="001431D3">
        <w:rPr>
          <w:rFonts w:ascii="Times New Roman" w:hAnsi="Times New Roman" w:cs="Times New Roman"/>
          <w:color w:val="231F20"/>
          <w:spacing w:val="-22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животно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водстве, рыбном хозяйстве, энергетике и добыче </w:t>
      </w:r>
      <w:r w:rsidRPr="001431D3">
        <w:rPr>
          <w:rFonts w:ascii="Times New Roman" w:hAnsi="Times New Roman" w:cs="Times New Roman"/>
          <w:color w:val="231F20"/>
          <w:spacing w:val="-3"/>
          <w:sz w:val="22"/>
          <w:szCs w:val="22"/>
        </w:rPr>
        <w:t xml:space="preserve">полезных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ископаемых, в тяжёлой</w:t>
      </w:r>
      <w:r>
        <w:rPr>
          <w:rFonts w:ascii="Times New Roman" w:hAnsi="Times New Roman" w:cs="Times New Roman"/>
          <w:color w:val="231F20"/>
          <w:sz w:val="22"/>
          <w:szCs w:val="22"/>
        </w:rPr>
        <w:t>, лёгкой и пищевой промышленно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сти, экологии, медицине, здравоохранении,</w:t>
      </w:r>
      <w:r w:rsidRPr="001431D3">
        <w:rPr>
          <w:rFonts w:ascii="Times New Roman" w:hAnsi="Times New Roman" w:cs="Times New Roman"/>
          <w:color w:val="231F20"/>
          <w:spacing w:val="-44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фармакологии,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биоэлектронике</w:t>
      </w:r>
      <w:proofErr w:type="spell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, космонавтике, получении химических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ве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ществ.</w:t>
      </w:r>
      <w:proofErr w:type="gramEnd"/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 Профессия специалист-технолог в области</w:t>
      </w:r>
      <w:r w:rsidRPr="001431D3">
        <w:rPr>
          <w:rFonts w:ascii="Times New Roman" w:hAnsi="Times New Roman" w:cs="Times New Roman"/>
          <w:color w:val="231F20"/>
          <w:spacing w:val="-2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природо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охранных (экологических)</w:t>
      </w:r>
      <w:r w:rsidRPr="001431D3">
        <w:rPr>
          <w:rFonts w:ascii="Times New Roman" w:hAnsi="Times New Roman" w:cs="Times New Roman"/>
          <w:color w:val="231F20"/>
          <w:spacing w:val="-32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биотехнологий.</w:t>
      </w:r>
    </w:p>
    <w:p w:rsidR="00BA38B2" w:rsidRPr="001431D3" w:rsidRDefault="00BA38B2" w:rsidP="00BA38B2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p w:rsidR="00BA38B2" w:rsidRPr="001431D3" w:rsidRDefault="00BA38B2" w:rsidP="00BA38B2">
      <w:pPr>
        <w:ind w:left="912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</w:rPr>
        <w:t>РАЗДЕЛ «</w:t>
      </w:r>
      <w:proofErr w:type="gramStart"/>
      <w:r w:rsidRPr="001431D3">
        <w:rPr>
          <w:rFonts w:ascii="Times New Roman" w:hAnsi="Times New Roman" w:cs="Times New Roman"/>
          <w:color w:val="231F20"/>
        </w:rPr>
        <w:t>ИССЛЕДОВАТЕЛЬСКАЯ</w:t>
      </w:r>
      <w:proofErr w:type="gramEnd"/>
    </w:p>
    <w:p w:rsidR="00BA38B2" w:rsidRPr="001431D3" w:rsidRDefault="00BA38B2" w:rsidP="00BA38B2">
      <w:pPr>
        <w:ind w:left="912" w:right="723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color w:val="231F20"/>
          <w:w w:val="95"/>
        </w:rPr>
        <w:t xml:space="preserve">И СОЗИДАТЕЛЬНАЯ ДЕЯТЕЛЬНОСТЬ» </w:t>
      </w:r>
      <w:r w:rsidRPr="001431D3">
        <w:rPr>
          <w:rFonts w:ascii="Times New Roman" w:hAnsi="Times New Roman" w:cs="Times New Roman"/>
          <w:color w:val="231F20"/>
        </w:rPr>
        <w:t>(ТВОРЧЕСКИЙ ПРОЕКТ)</w:t>
      </w:r>
    </w:p>
    <w:p w:rsidR="00BA38B2" w:rsidRPr="001431D3" w:rsidRDefault="00BA38B2" w:rsidP="00BA38B2">
      <w:pPr>
        <w:pStyle w:val="1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1. Этапы выполнения творческого проекта</w:t>
      </w:r>
    </w:p>
    <w:p w:rsidR="00BA38B2" w:rsidRPr="001431D3" w:rsidRDefault="00BA38B2" w:rsidP="00BA38B2">
      <w:pPr>
        <w:pStyle w:val="a3"/>
        <w:ind w:left="116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Творческий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проект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этапы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его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выполнения.</w:t>
      </w:r>
      <w:r w:rsidRPr="001431D3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Проце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дура защиты (презентац</w:t>
      </w:r>
      <w:r>
        <w:rPr>
          <w:rFonts w:ascii="Times New Roman" w:hAnsi="Times New Roman" w:cs="Times New Roman"/>
          <w:color w:val="231F20"/>
          <w:sz w:val="22"/>
          <w:szCs w:val="22"/>
        </w:rPr>
        <w:t>ии) проекта. Источники информа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ции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выборе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темы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проекта.</w:t>
      </w:r>
    </w:p>
    <w:p w:rsidR="00BA38B2" w:rsidRPr="001431D3" w:rsidRDefault="00BA38B2" w:rsidP="00BA38B2">
      <w:pPr>
        <w:pStyle w:val="1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2. Реклама</w:t>
      </w:r>
    </w:p>
    <w:p w:rsidR="00BA38B2" w:rsidRPr="001431D3" w:rsidRDefault="00BA38B2" w:rsidP="00BA38B2">
      <w:pPr>
        <w:pStyle w:val="a3"/>
        <w:ind w:left="116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Принципы организации рекламы. Виды рекламы. Способы</w:t>
      </w:r>
      <w:r w:rsidRPr="001431D3">
        <w:rPr>
          <w:rFonts w:ascii="Times New Roman" w:hAnsi="Times New Roman" w:cs="Times New Roman"/>
          <w:color w:val="231F20"/>
          <w:spacing w:val="-21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воздействия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рекламы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потребителя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его</w:t>
      </w:r>
      <w:r w:rsidRPr="001431D3">
        <w:rPr>
          <w:rFonts w:ascii="Times New Roman" w:hAnsi="Times New Roman" w:cs="Times New Roman"/>
          <w:color w:val="231F20"/>
          <w:spacing w:val="-2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потреб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ности.</w:t>
      </w:r>
    </w:p>
    <w:p w:rsidR="00BA38B2" w:rsidRPr="001431D3" w:rsidRDefault="00BA38B2" w:rsidP="00BA38B2">
      <w:pPr>
        <w:pStyle w:val="1"/>
        <w:ind w:right="72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3. Разработка и реализация творческого проекта</w:t>
      </w:r>
    </w:p>
    <w:p w:rsidR="00BA38B2" w:rsidRPr="001431D3" w:rsidRDefault="00BA38B2" w:rsidP="00BA38B2">
      <w:pPr>
        <w:pStyle w:val="a3"/>
        <w:ind w:left="117" w:firstLine="79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Разработка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реализация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этапов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выполнения</w:t>
      </w:r>
      <w:r w:rsidRPr="001431D3">
        <w:rPr>
          <w:rFonts w:ascii="Times New Roman" w:hAnsi="Times New Roman" w:cs="Times New Roman"/>
          <w:color w:val="231F20"/>
          <w:spacing w:val="-3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>творче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ского проекта. Разработка технического задания.</w:t>
      </w:r>
      <w:r w:rsidRPr="001431D3">
        <w:rPr>
          <w:rFonts w:ascii="Times New Roman" w:hAnsi="Times New Roman" w:cs="Times New Roman"/>
          <w:color w:val="231F20"/>
          <w:spacing w:val="-4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2"/>
          <w:szCs w:val="22"/>
        </w:rPr>
        <w:t>Выполне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ние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требований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готовому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изделию.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Расчёт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затрат</w:t>
      </w:r>
      <w:r w:rsidRPr="001431D3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1431D3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изго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товление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проекта.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Разработка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электронной</w:t>
      </w:r>
      <w:r w:rsidRPr="001431D3">
        <w:rPr>
          <w:rFonts w:ascii="Times New Roman" w:hAnsi="Times New Roman" w:cs="Times New Roman"/>
          <w:color w:val="231F20"/>
          <w:spacing w:val="-3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презентации.</w:t>
      </w:r>
      <w:r w:rsidRPr="001431D3">
        <w:rPr>
          <w:rFonts w:ascii="Times New Roman" w:hAnsi="Times New Roman" w:cs="Times New Roman"/>
          <w:color w:val="231F20"/>
          <w:spacing w:val="-38"/>
          <w:sz w:val="22"/>
          <w:szCs w:val="22"/>
        </w:rPr>
        <w:t xml:space="preserve"> </w:t>
      </w:r>
      <w:r w:rsidR="00721B15">
        <w:rPr>
          <w:rFonts w:ascii="Times New Roman" w:hAnsi="Times New Roman" w:cs="Times New Roman"/>
          <w:color w:val="231F20"/>
          <w:sz w:val="22"/>
          <w:szCs w:val="22"/>
        </w:rPr>
        <w:t>За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щита творческого</w:t>
      </w:r>
      <w:r w:rsidRPr="001431D3">
        <w:rPr>
          <w:rFonts w:ascii="Times New Roman" w:hAnsi="Times New Roman" w:cs="Times New Roman"/>
          <w:color w:val="231F20"/>
          <w:spacing w:val="-36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проекта.</w:t>
      </w:r>
    </w:p>
    <w:p w:rsidR="00BA38B2" w:rsidRPr="001431D3" w:rsidRDefault="00BA38B2" w:rsidP="00BA38B2">
      <w:pPr>
        <w:pStyle w:val="1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Тема 4. Разработка и реализация специализированного проекта</w:t>
      </w:r>
    </w:p>
    <w:p w:rsidR="00BA38B2" w:rsidRPr="001431D3" w:rsidRDefault="00BA38B2" w:rsidP="00BA38B2">
      <w:pPr>
        <w:pStyle w:val="a3"/>
        <w:ind w:left="117" w:right="227" w:firstLine="283"/>
        <w:rPr>
          <w:rFonts w:ascii="Times New Roman" w:hAnsi="Times New Roman" w:cs="Times New Roman"/>
          <w:sz w:val="22"/>
          <w:szCs w:val="22"/>
        </w:rPr>
      </w:pPr>
      <w:r w:rsidRPr="001431D3">
        <w:rPr>
          <w:rFonts w:ascii="Times New Roman" w:hAnsi="Times New Roman" w:cs="Times New Roman"/>
          <w:color w:val="231F20"/>
          <w:sz w:val="22"/>
          <w:szCs w:val="22"/>
        </w:rPr>
        <w:t>Содержание</w:t>
      </w:r>
      <w:r w:rsidRPr="001431D3">
        <w:rPr>
          <w:rFonts w:ascii="Times New Roman" w:hAnsi="Times New Roman" w:cs="Times New Roman"/>
          <w:color w:val="231F20"/>
          <w:spacing w:val="-19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специализированного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творческого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2"/>
          <w:szCs w:val="22"/>
        </w:rPr>
        <w:t>про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 xml:space="preserve">екта. </w:t>
      </w:r>
      <w:proofErr w:type="gram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Виды специализ</w:t>
      </w:r>
      <w:r>
        <w:rPr>
          <w:rFonts w:ascii="Times New Roman" w:hAnsi="Times New Roman" w:cs="Times New Roman"/>
          <w:color w:val="231F20"/>
          <w:sz w:val="22"/>
          <w:szCs w:val="22"/>
        </w:rPr>
        <w:t>ированных проектов (технологиче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ский, дизайнерский, предпринимательский, инженерный, исследовательский,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социальный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1431D3">
        <w:rPr>
          <w:rFonts w:ascii="Times New Roman" w:hAnsi="Times New Roman" w:cs="Times New Roman"/>
          <w:color w:val="231F20"/>
          <w:spacing w:val="-18"/>
          <w:sz w:val="22"/>
          <w:szCs w:val="22"/>
        </w:rPr>
        <w:t xml:space="preserve"> </w:t>
      </w:r>
      <w:r w:rsidRPr="001431D3">
        <w:rPr>
          <w:rFonts w:ascii="Times New Roman" w:hAnsi="Times New Roman" w:cs="Times New Roman"/>
          <w:color w:val="231F20"/>
          <w:sz w:val="22"/>
          <w:szCs w:val="22"/>
        </w:rPr>
        <w:t>др.).</w:t>
      </w:r>
      <w:proofErr w:type="gramEnd"/>
      <w:r w:rsidRPr="001431D3">
        <w:rPr>
          <w:rFonts w:ascii="Times New Roman" w:hAnsi="Times New Roman" w:cs="Times New Roman"/>
          <w:color w:val="231F20"/>
          <w:spacing w:val="-17"/>
          <w:sz w:val="22"/>
          <w:szCs w:val="22"/>
        </w:rPr>
        <w:t xml:space="preserve"> </w:t>
      </w:r>
      <w:proofErr w:type="spellStart"/>
      <w:r w:rsidRPr="001431D3">
        <w:rPr>
          <w:rFonts w:ascii="Times New Roman" w:hAnsi="Times New Roman" w:cs="Times New Roman"/>
          <w:color w:val="231F20"/>
          <w:sz w:val="22"/>
          <w:szCs w:val="22"/>
        </w:rPr>
        <w:t>Фандрайзинг</w:t>
      </w:r>
      <w:proofErr w:type="spellEnd"/>
    </w:p>
    <w:p w:rsidR="00BA38B2" w:rsidRPr="001431D3" w:rsidRDefault="00BA38B2" w:rsidP="00BA38B2">
      <w:pPr>
        <w:pStyle w:val="a3"/>
        <w:ind w:right="114" w:firstLine="283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a3"/>
        <w:ind w:left="117" w:right="227" w:firstLine="283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a3"/>
        <w:ind w:right="115" w:firstLine="283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93"/>
        <w:gridCol w:w="1134"/>
        <w:gridCol w:w="1134"/>
        <w:gridCol w:w="1275"/>
        <w:gridCol w:w="1134"/>
      </w:tblGrid>
      <w:tr w:rsidR="00410343" w:rsidRPr="001431D3" w:rsidTr="00410343">
        <w:trPr>
          <w:trHeight w:val="273"/>
        </w:trPr>
        <w:tc>
          <w:tcPr>
            <w:tcW w:w="3593" w:type="dxa"/>
            <w:vMerge w:val="restart"/>
          </w:tcPr>
          <w:p w:rsidR="00410343" w:rsidRPr="001431D3" w:rsidRDefault="00410343" w:rsidP="00E44F05">
            <w:pPr>
              <w:pStyle w:val="TableParagraph"/>
              <w:ind w:right="146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231F20"/>
              </w:rPr>
              <w:t>Разде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л</w:t>
            </w:r>
          </w:p>
        </w:tc>
        <w:tc>
          <w:tcPr>
            <w:tcW w:w="4677" w:type="dxa"/>
            <w:gridSpan w:val="4"/>
          </w:tcPr>
          <w:p w:rsidR="00410343" w:rsidRPr="001431D3" w:rsidRDefault="00410343" w:rsidP="00E44F05">
            <w:pPr>
              <w:pStyle w:val="TableParagraph"/>
              <w:ind w:left="327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Количество часов по классам</w:t>
            </w:r>
          </w:p>
        </w:tc>
      </w:tr>
      <w:tr w:rsidR="00C00FCB" w:rsidRPr="001431D3" w:rsidTr="00C00FCB">
        <w:trPr>
          <w:trHeight w:val="273"/>
        </w:trPr>
        <w:tc>
          <w:tcPr>
            <w:tcW w:w="3593" w:type="dxa"/>
            <w:vMerge/>
            <w:tcBorders>
              <w:top w:val="nil"/>
            </w:tcBorders>
          </w:tcPr>
          <w:p w:rsidR="00C00FCB" w:rsidRPr="001431D3" w:rsidRDefault="00C00FCB" w:rsidP="00E44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0FCB" w:rsidRPr="001431D3" w:rsidRDefault="00C00FCB" w:rsidP="00E44F05">
            <w:pPr>
              <w:pStyle w:val="TableParagraph"/>
              <w:ind w:left="235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9"/>
              </w:rPr>
              <w:t>5</w:t>
            </w:r>
          </w:p>
        </w:tc>
        <w:tc>
          <w:tcPr>
            <w:tcW w:w="1134" w:type="dxa"/>
          </w:tcPr>
          <w:p w:rsidR="00C00FCB" w:rsidRPr="001431D3" w:rsidRDefault="00C00FCB" w:rsidP="00E44F05">
            <w:pPr>
              <w:pStyle w:val="TableParagraph"/>
              <w:ind w:left="235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9"/>
              </w:rPr>
              <w:t>6</w:t>
            </w:r>
          </w:p>
        </w:tc>
        <w:tc>
          <w:tcPr>
            <w:tcW w:w="1275" w:type="dxa"/>
          </w:tcPr>
          <w:p w:rsidR="00C00FCB" w:rsidRPr="001431D3" w:rsidRDefault="00C00FCB" w:rsidP="00E44F05">
            <w:pPr>
              <w:pStyle w:val="TableParagraph"/>
              <w:ind w:left="235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9"/>
              </w:rPr>
              <w:t>7</w:t>
            </w:r>
          </w:p>
        </w:tc>
        <w:tc>
          <w:tcPr>
            <w:tcW w:w="1134" w:type="dxa"/>
          </w:tcPr>
          <w:p w:rsidR="00C00FCB" w:rsidRPr="001431D3" w:rsidRDefault="00C00FCB" w:rsidP="00E44F05">
            <w:pPr>
              <w:pStyle w:val="TableParagraph"/>
              <w:ind w:left="235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9"/>
              </w:rPr>
              <w:t>8</w:t>
            </w:r>
          </w:p>
        </w:tc>
      </w:tr>
      <w:tr w:rsidR="00C00FCB" w:rsidRPr="001431D3" w:rsidTr="00C00FCB">
        <w:trPr>
          <w:trHeight w:val="532"/>
        </w:trPr>
        <w:tc>
          <w:tcPr>
            <w:tcW w:w="3593" w:type="dxa"/>
          </w:tcPr>
          <w:p w:rsidR="00C00FCB" w:rsidRPr="00410343" w:rsidRDefault="00C00FCB" w:rsidP="00C00FCB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10343">
              <w:rPr>
                <w:rFonts w:ascii="Times New Roman" w:hAnsi="Times New Roman" w:cs="Times New Roman"/>
                <w:color w:val="231F20"/>
                <w:lang w:val="ru-RU"/>
              </w:rPr>
              <w:t>Современные технологии</w:t>
            </w:r>
          </w:p>
          <w:p w:rsidR="00C00FCB" w:rsidRPr="00410343" w:rsidRDefault="00C00FCB" w:rsidP="00C00FCB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10343">
              <w:rPr>
                <w:rFonts w:ascii="Times New Roman" w:hAnsi="Times New Roman" w:cs="Times New Roman"/>
                <w:smallCaps/>
                <w:color w:val="231F20"/>
                <w:lang w:val="ru-RU"/>
              </w:rPr>
              <w:t>и</w:t>
            </w:r>
            <w:r w:rsidRPr="00410343">
              <w:rPr>
                <w:rFonts w:ascii="Times New Roman" w:hAnsi="Times New Roman" w:cs="Times New Roman"/>
                <w:color w:val="231F20"/>
                <w:spacing w:val="-11"/>
                <w:lang w:val="ru-RU"/>
              </w:rPr>
              <w:t xml:space="preserve"> </w:t>
            </w:r>
            <w:r w:rsidRPr="00410343"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перспективы</w:t>
            </w:r>
            <w:r w:rsidRPr="00410343">
              <w:rPr>
                <w:rFonts w:ascii="Times New Roman" w:hAnsi="Times New Roman" w:cs="Times New Roman"/>
                <w:color w:val="231F20"/>
                <w:spacing w:val="-11"/>
                <w:lang w:val="ru-RU"/>
              </w:rPr>
              <w:t xml:space="preserve"> </w:t>
            </w:r>
            <w:r w:rsidRPr="00410343">
              <w:rPr>
                <w:rFonts w:ascii="Times New Roman" w:hAnsi="Times New Roman" w:cs="Times New Roman"/>
                <w:color w:val="231F20"/>
                <w:w w:val="104"/>
                <w:lang w:val="ru-RU"/>
              </w:rPr>
              <w:t>их</w:t>
            </w:r>
            <w:r w:rsidRPr="00410343">
              <w:rPr>
                <w:rFonts w:ascii="Times New Roman" w:hAnsi="Times New Roman" w:cs="Times New Roman"/>
                <w:color w:val="231F20"/>
                <w:spacing w:val="-11"/>
                <w:lang w:val="ru-RU"/>
              </w:rPr>
              <w:t xml:space="preserve"> </w:t>
            </w:r>
            <w:r w:rsidRPr="00410343">
              <w:rPr>
                <w:rFonts w:ascii="Times New Roman" w:hAnsi="Times New Roman" w:cs="Times New Roman"/>
                <w:color w:val="231F20"/>
                <w:w w:val="97"/>
                <w:lang w:val="ru-RU"/>
              </w:rPr>
              <w:t>развития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22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3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</w:tr>
      <w:tr w:rsidR="00C00FCB" w:rsidRPr="001431D3" w:rsidTr="00C00FCB">
        <w:trPr>
          <w:trHeight w:val="532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right="1706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Конструирование </w:t>
            </w:r>
            <w:r w:rsidRPr="001431D3">
              <w:rPr>
                <w:rFonts w:ascii="Times New Roman" w:hAnsi="Times New Roman" w:cs="Times New Roman"/>
                <w:color w:val="231F20"/>
              </w:rPr>
              <w:t>и моделирование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22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3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</w:tr>
      <w:tr w:rsidR="00C00FCB" w:rsidRPr="001431D3" w:rsidTr="00C00FCB">
        <w:trPr>
          <w:trHeight w:val="738"/>
        </w:trPr>
        <w:tc>
          <w:tcPr>
            <w:tcW w:w="3593" w:type="dxa"/>
          </w:tcPr>
          <w:p w:rsidR="00C00FCB" w:rsidRPr="00410343" w:rsidRDefault="00C00FCB" w:rsidP="00C00FCB">
            <w:pPr>
              <w:pStyle w:val="TableParagraph"/>
              <w:ind w:right="52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10343">
              <w:rPr>
                <w:rFonts w:ascii="Times New Roman" w:hAnsi="Times New Roman" w:cs="Times New Roman"/>
                <w:color w:val="231F20"/>
                <w:lang w:val="ru-RU"/>
              </w:rPr>
              <w:t>Технологии возведения, ремонта</w:t>
            </w:r>
            <w:r w:rsidRPr="00410343">
              <w:rPr>
                <w:rFonts w:ascii="Times New Roman" w:hAnsi="Times New Roman" w:cs="Times New Roman"/>
                <w:color w:val="231F20"/>
                <w:spacing w:val="-36"/>
                <w:lang w:val="ru-RU"/>
              </w:rPr>
              <w:t xml:space="preserve"> </w:t>
            </w:r>
            <w:r w:rsidRPr="00410343">
              <w:rPr>
                <w:rFonts w:ascii="Times New Roman" w:hAnsi="Times New Roman" w:cs="Times New Roman"/>
                <w:color w:val="231F20"/>
                <w:lang w:val="ru-RU"/>
              </w:rPr>
              <w:t>и</w:t>
            </w:r>
            <w:r w:rsidRPr="00410343">
              <w:rPr>
                <w:rFonts w:ascii="Times New Roman" w:hAnsi="Times New Roman" w:cs="Times New Roman"/>
                <w:color w:val="231F20"/>
                <w:spacing w:val="-35"/>
                <w:lang w:val="ru-RU"/>
              </w:rPr>
              <w:t xml:space="preserve"> </w:t>
            </w:r>
            <w:r w:rsidRPr="00410343">
              <w:rPr>
                <w:rFonts w:ascii="Times New Roman" w:hAnsi="Times New Roman" w:cs="Times New Roman"/>
                <w:color w:val="231F20"/>
                <w:lang w:val="ru-RU"/>
              </w:rPr>
              <w:t>содержания</w:t>
            </w:r>
            <w:r w:rsidRPr="00410343">
              <w:rPr>
                <w:rFonts w:ascii="Times New Roman" w:hAnsi="Times New Roman" w:cs="Times New Roman"/>
                <w:color w:val="231F20"/>
                <w:spacing w:val="-35"/>
                <w:lang w:val="ru-RU"/>
              </w:rPr>
              <w:t xml:space="preserve"> </w:t>
            </w:r>
            <w:r w:rsidRPr="00410343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зданий </w:t>
            </w:r>
            <w:r w:rsidRPr="00410343">
              <w:rPr>
                <w:rFonts w:ascii="Times New Roman" w:hAnsi="Times New Roman" w:cs="Times New Roman"/>
                <w:color w:val="231F20"/>
                <w:lang w:val="ru-RU"/>
              </w:rPr>
              <w:t>и</w:t>
            </w:r>
            <w:r w:rsidRPr="00410343">
              <w:rPr>
                <w:rFonts w:ascii="Times New Roman" w:hAnsi="Times New Roman" w:cs="Times New Roman"/>
                <w:color w:val="231F20"/>
                <w:spacing w:val="-12"/>
                <w:lang w:val="ru-RU"/>
              </w:rPr>
              <w:t xml:space="preserve"> </w:t>
            </w:r>
            <w:r w:rsidRPr="00410343">
              <w:rPr>
                <w:rFonts w:ascii="Times New Roman" w:hAnsi="Times New Roman" w:cs="Times New Roman"/>
                <w:color w:val="231F20"/>
                <w:lang w:val="ru-RU"/>
              </w:rPr>
              <w:t>сооружений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22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2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</w:tr>
      <w:tr w:rsidR="00C00FCB" w:rsidRPr="001431D3" w:rsidTr="00C00FCB">
        <w:trPr>
          <w:trHeight w:val="326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Технологии в сфере быта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226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2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</w:tr>
      <w:tr w:rsidR="00C00FCB" w:rsidRPr="001431D3" w:rsidTr="00C00FCB">
        <w:trPr>
          <w:trHeight w:val="326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Технологическая система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169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8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</w:tr>
      <w:tr w:rsidR="00C00FCB" w:rsidRPr="001431D3" w:rsidTr="00C00FCB">
        <w:trPr>
          <w:trHeight w:val="326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Материальные технологии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16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2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>2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16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2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>0</w:t>
            </w:r>
          </w:p>
        </w:tc>
        <w:tc>
          <w:tcPr>
            <w:tcW w:w="1275" w:type="dxa"/>
          </w:tcPr>
          <w:p w:rsidR="00C00FCB" w:rsidRPr="00410343" w:rsidRDefault="00C00FCB" w:rsidP="00C00FCB">
            <w:pPr>
              <w:pStyle w:val="TableParagraph"/>
              <w:ind w:left="16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2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>0</w:t>
            </w:r>
          </w:p>
        </w:tc>
        <w:tc>
          <w:tcPr>
            <w:tcW w:w="1134" w:type="dxa"/>
          </w:tcPr>
          <w:p w:rsidR="00C00FCB" w:rsidRDefault="00C00FC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  <w:color w:val="231F20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8</w:t>
            </w:r>
          </w:p>
          <w:p w:rsidR="006E3F4B" w:rsidRPr="00C00FCB" w:rsidRDefault="006E3F4B" w:rsidP="00C00FCB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0FCB" w:rsidRPr="001431D3" w:rsidTr="00C00FCB">
        <w:trPr>
          <w:trHeight w:val="532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3" w:right="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Технологии получения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современных материалов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410343" w:rsidRDefault="00C00FCB" w:rsidP="00C00FCB">
            <w:pPr>
              <w:pStyle w:val="TableParagraph"/>
              <w:ind w:left="226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2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</w:tr>
      <w:tr w:rsidR="00C00FCB" w:rsidRPr="001431D3" w:rsidTr="00C00FCB">
        <w:trPr>
          <w:trHeight w:val="532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Современные информационные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технологии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410343" w:rsidRDefault="00C00FCB" w:rsidP="00C00FCB">
            <w:pPr>
              <w:pStyle w:val="TableParagraph"/>
              <w:ind w:left="226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2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</w:tr>
      <w:tr w:rsidR="00C00FCB" w:rsidRPr="001431D3" w:rsidTr="00C00FCB">
        <w:trPr>
          <w:trHeight w:val="326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Технологии в транспорте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410343" w:rsidRDefault="00C00FCB" w:rsidP="00C00FCB">
            <w:pPr>
              <w:pStyle w:val="TableParagraph"/>
              <w:ind w:left="226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4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</w:tr>
      <w:tr w:rsidR="00C00FCB" w:rsidRPr="001431D3" w:rsidTr="00C00FCB">
        <w:trPr>
          <w:trHeight w:val="326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Автоматизация производства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410343" w:rsidRDefault="00C00FCB" w:rsidP="00C00FCB">
            <w:pPr>
              <w:pStyle w:val="TableParagraph"/>
              <w:ind w:left="22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2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</w:tr>
      <w:tr w:rsidR="00C00FCB" w:rsidRPr="001431D3" w:rsidTr="00C00FCB">
        <w:trPr>
          <w:trHeight w:val="326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Технологии в энергетике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 xml:space="preserve"> 2</w:t>
            </w:r>
          </w:p>
        </w:tc>
      </w:tr>
      <w:tr w:rsidR="00C00FCB" w:rsidRPr="001431D3" w:rsidTr="00C00FCB">
        <w:trPr>
          <w:trHeight w:val="326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4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Социальные технологии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2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8"/>
                <w:lang w:val="ru-RU"/>
              </w:rPr>
              <w:t>2</w:t>
            </w:r>
          </w:p>
        </w:tc>
      </w:tr>
      <w:tr w:rsidR="00C00FCB" w:rsidRPr="001431D3" w:rsidTr="00C00FCB">
        <w:trPr>
          <w:trHeight w:val="326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4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Медицинские технологии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2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8"/>
                <w:lang w:val="ru-RU"/>
              </w:rPr>
              <w:t>1</w:t>
            </w:r>
          </w:p>
        </w:tc>
      </w:tr>
      <w:tr w:rsidR="00C00FCB" w:rsidRPr="001431D3" w:rsidTr="00C00FCB">
        <w:trPr>
          <w:trHeight w:val="532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4" w:right="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Технологии в области электроники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2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8"/>
                <w:lang w:val="ru-RU"/>
              </w:rPr>
              <w:t>2</w:t>
            </w:r>
          </w:p>
        </w:tc>
      </w:tr>
      <w:tr w:rsidR="00C00FCB" w:rsidRPr="001431D3" w:rsidTr="00C00FCB">
        <w:trPr>
          <w:trHeight w:val="532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4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Закономерности технологического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развития цивилизации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2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8"/>
                <w:lang w:val="ru-RU"/>
              </w:rPr>
              <w:t>2</w:t>
            </w:r>
          </w:p>
        </w:tc>
      </w:tr>
      <w:tr w:rsidR="00C00FCB" w:rsidRPr="001431D3" w:rsidTr="00C00FCB">
        <w:trPr>
          <w:trHeight w:val="532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4" w:right="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lastRenderedPageBreak/>
              <w:t xml:space="preserve">Профессиональное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самоопределение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8"/>
              </w:rPr>
              <w:t>—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2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8"/>
                <w:lang w:val="ru-RU"/>
              </w:rPr>
              <w:t>2</w:t>
            </w:r>
          </w:p>
        </w:tc>
      </w:tr>
      <w:tr w:rsidR="00C00FCB" w:rsidRPr="001431D3" w:rsidTr="00C00FCB">
        <w:trPr>
          <w:trHeight w:val="532"/>
        </w:trPr>
        <w:tc>
          <w:tcPr>
            <w:tcW w:w="3593" w:type="dxa"/>
          </w:tcPr>
          <w:p w:rsidR="00C00FCB" w:rsidRPr="00410343" w:rsidRDefault="00C00FCB" w:rsidP="00C00FCB">
            <w:pPr>
              <w:pStyle w:val="TableParagraph"/>
              <w:ind w:left="115" w:right="17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10343">
              <w:rPr>
                <w:rFonts w:ascii="Times New Roman" w:hAnsi="Times New Roman" w:cs="Times New Roman"/>
                <w:color w:val="231F20"/>
                <w:lang w:val="ru-RU"/>
              </w:rPr>
              <w:t xml:space="preserve">Технологии кулинарной </w:t>
            </w:r>
            <w:r w:rsidRPr="00410343">
              <w:rPr>
                <w:rFonts w:ascii="Times New Roman" w:hAnsi="Times New Roman" w:cs="Times New Roman"/>
                <w:color w:val="231F20"/>
                <w:w w:val="95"/>
                <w:lang w:val="ru-RU"/>
              </w:rPr>
              <w:t>обработки пищевых продуктов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17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1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>0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71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10</w:t>
            </w:r>
          </w:p>
        </w:tc>
        <w:tc>
          <w:tcPr>
            <w:tcW w:w="1275" w:type="dxa"/>
          </w:tcPr>
          <w:p w:rsidR="00C00FCB" w:rsidRPr="00410343" w:rsidRDefault="00C00FCB" w:rsidP="00C00FCB">
            <w:pPr>
              <w:pStyle w:val="TableParagraph"/>
              <w:ind w:left="228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10</w:t>
            </w:r>
          </w:p>
        </w:tc>
        <w:tc>
          <w:tcPr>
            <w:tcW w:w="1134" w:type="dxa"/>
          </w:tcPr>
          <w:p w:rsidR="00C00FCB" w:rsidRPr="00C00FCB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5</w:t>
            </w:r>
          </w:p>
        </w:tc>
      </w:tr>
      <w:tr w:rsidR="00C00FCB" w:rsidRPr="001431D3" w:rsidTr="00C00FCB">
        <w:trPr>
          <w:trHeight w:val="532"/>
        </w:trPr>
        <w:tc>
          <w:tcPr>
            <w:tcW w:w="3593" w:type="dxa"/>
          </w:tcPr>
          <w:p w:rsidR="00C00FCB" w:rsidRPr="001431D3" w:rsidRDefault="00C00FCB" w:rsidP="00C00FCB">
            <w:pPr>
              <w:pStyle w:val="TableParagraph"/>
              <w:ind w:left="115" w:right="582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Технологии растениеводства и животноводства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228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20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228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20</w:t>
            </w:r>
          </w:p>
        </w:tc>
        <w:tc>
          <w:tcPr>
            <w:tcW w:w="1275" w:type="dxa"/>
          </w:tcPr>
          <w:p w:rsidR="00C00FCB" w:rsidRPr="00410343" w:rsidRDefault="00C00FCB" w:rsidP="00C00FCB">
            <w:pPr>
              <w:pStyle w:val="TableParagraph"/>
              <w:ind w:left="228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20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6</w:t>
            </w:r>
          </w:p>
        </w:tc>
      </w:tr>
    </w:tbl>
    <w:p w:rsidR="001C7557" w:rsidRPr="001431D3" w:rsidRDefault="001C7557" w:rsidP="00C00FCB">
      <w:pPr>
        <w:pStyle w:val="a3"/>
        <w:ind w:left="0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134"/>
        <w:gridCol w:w="1134"/>
        <w:gridCol w:w="1275"/>
        <w:gridCol w:w="1134"/>
      </w:tblGrid>
      <w:tr w:rsidR="00410343" w:rsidRPr="001431D3" w:rsidTr="00410343">
        <w:trPr>
          <w:trHeight w:val="273"/>
        </w:trPr>
        <w:tc>
          <w:tcPr>
            <w:tcW w:w="3544" w:type="dxa"/>
            <w:vMerge w:val="restart"/>
          </w:tcPr>
          <w:p w:rsidR="00410343" w:rsidRPr="001431D3" w:rsidRDefault="00410343" w:rsidP="00C00FCB">
            <w:pPr>
              <w:pStyle w:val="TableParagraph"/>
              <w:ind w:right="1466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Раздел</w:t>
            </w:r>
          </w:p>
        </w:tc>
        <w:tc>
          <w:tcPr>
            <w:tcW w:w="4677" w:type="dxa"/>
            <w:gridSpan w:val="4"/>
          </w:tcPr>
          <w:p w:rsidR="00410343" w:rsidRPr="001431D3" w:rsidRDefault="00410343" w:rsidP="00C00FCB">
            <w:pPr>
              <w:pStyle w:val="TableParagraph"/>
              <w:ind w:left="32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Количество часов по классам</w:t>
            </w:r>
          </w:p>
        </w:tc>
      </w:tr>
      <w:tr w:rsidR="00C00FCB" w:rsidRPr="001431D3" w:rsidTr="00C00FCB">
        <w:trPr>
          <w:trHeight w:val="273"/>
        </w:trPr>
        <w:tc>
          <w:tcPr>
            <w:tcW w:w="3544" w:type="dxa"/>
            <w:vMerge/>
            <w:tcBorders>
              <w:top w:val="nil"/>
            </w:tcBorders>
          </w:tcPr>
          <w:p w:rsidR="00C00FCB" w:rsidRPr="001431D3" w:rsidRDefault="00C00FCB" w:rsidP="00C00F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9"/>
              </w:rPr>
              <w:t>5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9"/>
              </w:rPr>
              <w:t>6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9"/>
              </w:rPr>
              <w:t>7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9"/>
              </w:rPr>
              <w:t>9</w:t>
            </w:r>
          </w:p>
        </w:tc>
      </w:tr>
      <w:tr w:rsidR="00C00FCB" w:rsidRPr="001431D3" w:rsidTr="00C00FCB">
        <w:trPr>
          <w:trHeight w:val="715"/>
        </w:trPr>
        <w:tc>
          <w:tcPr>
            <w:tcW w:w="3544" w:type="dxa"/>
          </w:tcPr>
          <w:p w:rsidR="00C00FCB" w:rsidRPr="00410343" w:rsidRDefault="00C00FCB" w:rsidP="00C00FCB">
            <w:pPr>
              <w:pStyle w:val="TableParagraph"/>
              <w:ind w:right="17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Исследовательская и созидатель</w:t>
            </w:r>
            <w:r w:rsidRPr="00410343">
              <w:rPr>
                <w:rFonts w:ascii="Times New Roman" w:hAnsi="Times New Roman" w:cs="Times New Roman"/>
                <w:color w:val="231F20"/>
                <w:lang w:val="ru-RU"/>
              </w:rPr>
              <w:t>ная деятельность (Творческий проект)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144" w:right="1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10</w:t>
            </w:r>
          </w:p>
        </w:tc>
        <w:tc>
          <w:tcPr>
            <w:tcW w:w="1134" w:type="dxa"/>
          </w:tcPr>
          <w:p w:rsidR="00C00FCB" w:rsidRPr="00410343" w:rsidRDefault="00C00FCB" w:rsidP="00C00FC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6</w:t>
            </w:r>
          </w:p>
        </w:tc>
        <w:tc>
          <w:tcPr>
            <w:tcW w:w="1275" w:type="dxa"/>
          </w:tcPr>
          <w:p w:rsidR="00C00FCB" w:rsidRPr="00410343" w:rsidRDefault="00C00FCB" w:rsidP="00C00FC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8</w:t>
            </w:r>
          </w:p>
        </w:tc>
        <w:tc>
          <w:tcPr>
            <w:tcW w:w="1134" w:type="dxa"/>
          </w:tcPr>
          <w:p w:rsidR="00C00FCB" w:rsidRPr="00C00FCB" w:rsidRDefault="00C00FCB" w:rsidP="00C00FC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96"/>
                <w:lang w:val="ru-RU"/>
              </w:rPr>
              <w:t>4</w:t>
            </w:r>
          </w:p>
        </w:tc>
      </w:tr>
      <w:tr w:rsidR="00C00FCB" w:rsidRPr="001431D3" w:rsidTr="00C00FCB">
        <w:trPr>
          <w:trHeight w:val="303"/>
        </w:trPr>
        <w:tc>
          <w:tcPr>
            <w:tcW w:w="3544" w:type="dxa"/>
          </w:tcPr>
          <w:p w:rsidR="00C00FCB" w:rsidRPr="001431D3" w:rsidRDefault="00C00FCB" w:rsidP="00C00FCB">
            <w:pPr>
              <w:pStyle w:val="TableParagraph"/>
              <w:ind w:left="0" w:right="102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Всего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44" w:right="136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20"/>
              </w:rPr>
              <w:t>68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44" w:right="136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20"/>
              </w:rPr>
              <w:t>68</w:t>
            </w:r>
          </w:p>
        </w:tc>
        <w:tc>
          <w:tcPr>
            <w:tcW w:w="1275" w:type="dxa"/>
          </w:tcPr>
          <w:p w:rsidR="00C00FCB" w:rsidRPr="001431D3" w:rsidRDefault="00C00FCB" w:rsidP="00C00FCB">
            <w:pPr>
              <w:pStyle w:val="TableParagraph"/>
              <w:ind w:left="144" w:right="136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20"/>
              </w:rPr>
              <w:t>68</w:t>
            </w:r>
          </w:p>
        </w:tc>
        <w:tc>
          <w:tcPr>
            <w:tcW w:w="1134" w:type="dxa"/>
          </w:tcPr>
          <w:p w:rsidR="00C00FCB" w:rsidRPr="001431D3" w:rsidRDefault="00C00FCB" w:rsidP="00C00FCB">
            <w:pPr>
              <w:pStyle w:val="TableParagraph"/>
              <w:ind w:left="144" w:right="13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20"/>
              </w:rPr>
              <w:t>34</w:t>
            </w:r>
          </w:p>
        </w:tc>
      </w:tr>
    </w:tbl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a3"/>
        <w:ind w:left="117" w:firstLine="793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a3"/>
        <w:ind w:left="117" w:firstLine="793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</w:p>
    <w:p w:rsidR="001C7557" w:rsidRPr="001431D3" w:rsidRDefault="001C7557" w:rsidP="001C7557">
      <w:pPr>
        <w:pStyle w:val="a3"/>
        <w:ind w:right="114" w:firstLine="793"/>
        <w:rPr>
          <w:rFonts w:ascii="Times New Roman" w:hAnsi="Times New Roman" w:cs="Times New Roman"/>
          <w:sz w:val="22"/>
          <w:szCs w:val="22"/>
        </w:rPr>
      </w:pPr>
    </w:p>
    <w:p w:rsidR="005906B6" w:rsidRDefault="005906B6" w:rsidP="001C7557">
      <w:pPr>
        <w:ind w:firstLine="567"/>
      </w:pPr>
    </w:p>
    <w:sectPr w:rsidR="005906B6" w:rsidSect="001C755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00000AF"/>
    <w:multiLevelType w:val="multilevel"/>
    <w:tmpl w:val="51C8B9A2"/>
    <w:lvl w:ilvl="0">
      <w:start w:val="1"/>
      <w:numFmt w:val="bullet"/>
      <w:lvlText w:val="●"/>
      <w:lvlJc w:val="left"/>
      <w:pPr>
        <w:ind w:left="390" w:hanging="390"/>
      </w:pPr>
    </w:lvl>
    <w:lvl w:ilvl="1">
      <w:start w:val="1"/>
      <w:numFmt w:val="bullet"/>
      <w:lvlText w:val="●"/>
      <w:lvlJc w:val="left"/>
      <w:pPr>
        <w:ind w:left="4405" w:hanging="719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●.●.%3."/>
      <w:lvlJc w:val="left"/>
      <w:pPr>
        <w:ind w:left="720" w:hanging="720"/>
      </w:pPr>
    </w:lvl>
    <w:lvl w:ilvl="3">
      <w:start w:val="1"/>
      <w:numFmt w:val="decimal"/>
      <w:lvlText w:val="●.●.%3.%4."/>
      <w:lvlJc w:val="left"/>
      <w:pPr>
        <w:ind w:left="1080" w:hanging="1080"/>
      </w:pPr>
    </w:lvl>
    <w:lvl w:ilvl="4">
      <w:start w:val="1"/>
      <w:numFmt w:val="decimal"/>
      <w:lvlText w:val="●.●.%3.%4.%5."/>
      <w:lvlJc w:val="left"/>
      <w:pPr>
        <w:ind w:left="1080" w:hanging="1080"/>
      </w:pPr>
    </w:lvl>
    <w:lvl w:ilvl="5">
      <w:start w:val="1"/>
      <w:numFmt w:val="decimal"/>
      <w:lvlText w:val="●.●.%3.%4.%5.%6."/>
      <w:lvlJc w:val="left"/>
      <w:pPr>
        <w:ind w:left="1440" w:hanging="1440"/>
      </w:pPr>
    </w:lvl>
    <w:lvl w:ilvl="6">
      <w:start w:val="1"/>
      <w:numFmt w:val="decimal"/>
      <w:lvlText w:val="●.●.%3.%4.%5.%6.%7."/>
      <w:lvlJc w:val="left"/>
      <w:pPr>
        <w:ind w:left="1440" w:hanging="1440"/>
      </w:pPr>
    </w:lvl>
    <w:lvl w:ilvl="7">
      <w:start w:val="1"/>
      <w:numFmt w:val="decimal"/>
      <w:lvlText w:val="●.●.%3.%4.%5.%6.%7.%8."/>
      <w:lvlJc w:val="left"/>
      <w:pPr>
        <w:ind w:left="1800" w:hanging="1800"/>
      </w:pPr>
    </w:lvl>
    <w:lvl w:ilvl="8">
      <w:start w:val="1"/>
      <w:numFmt w:val="decimal"/>
      <w:lvlText w:val="●.●.%3.%4.%5.%6.%7.%8.%9."/>
      <w:lvlJc w:val="left"/>
      <w:pPr>
        <w:ind w:left="1800" w:hanging="1800"/>
      </w:pPr>
    </w:lvl>
  </w:abstractNum>
  <w:abstractNum w:abstractNumId="2">
    <w:nsid w:val="04A13939"/>
    <w:multiLevelType w:val="hybridMultilevel"/>
    <w:tmpl w:val="179C37E0"/>
    <w:lvl w:ilvl="0" w:tplc="DA884D20">
      <w:start w:val="8"/>
      <w:numFmt w:val="decimal"/>
      <w:lvlText w:val="%1"/>
      <w:lvlJc w:val="left"/>
      <w:pPr>
        <w:ind w:left="1115" w:hanging="206"/>
      </w:pPr>
      <w:rPr>
        <w:rFonts w:ascii="Calibri" w:eastAsia="Calibri" w:hAnsi="Calibri" w:cs="Calibri" w:hint="default"/>
        <w:b/>
        <w:bCs/>
        <w:color w:val="231F20"/>
        <w:w w:val="109"/>
        <w:sz w:val="26"/>
        <w:szCs w:val="26"/>
        <w:lang w:val="ru-RU" w:eastAsia="en-US" w:bidi="ar-SA"/>
      </w:rPr>
    </w:lvl>
    <w:lvl w:ilvl="1" w:tplc="42A408E6">
      <w:numFmt w:val="bullet"/>
      <w:lvlText w:val="•"/>
      <w:lvlJc w:val="left"/>
      <w:pPr>
        <w:ind w:left="1677" w:hanging="206"/>
      </w:pPr>
      <w:rPr>
        <w:rFonts w:hint="default"/>
        <w:lang w:val="ru-RU" w:eastAsia="en-US" w:bidi="ar-SA"/>
      </w:rPr>
    </w:lvl>
    <w:lvl w:ilvl="2" w:tplc="BD74A2FA">
      <w:numFmt w:val="bullet"/>
      <w:lvlText w:val="•"/>
      <w:lvlJc w:val="left"/>
      <w:pPr>
        <w:ind w:left="2235" w:hanging="206"/>
      </w:pPr>
      <w:rPr>
        <w:rFonts w:hint="default"/>
        <w:lang w:val="ru-RU" w:eastAsia="en-US" w:bidi="ar-SA"/>
      </w:rPr>
    </w:lvl>
    <w:lvl w:ilvl="3" w:tplc="E286AFA2">
      <w:numFmt w:val="bullet"/>
      <w:lvlText w:val="•"/>
      <w:lvlJc w:val="left"/>
      <w:pPr>
        <w:ind w:left="2793" w:hanging="206"/>
      </w:pPr>
      <w:rPr>
        <w:rFonts w:hint="default"/>
        <w:lang w:val="ru-RU" w:eastAsia="en-US" w:bidi="ar-SA"/>
      </w:rPr>
    </w:lvl>
    <w:lvl w:ilvl="4" w:tplc="7A1E4752">
      <w:numFmt w:val="bullet"/>
      <w:lvlText w:val="•"/>
      <w:lvlJc w:val="left"/>
      <w:pPr>
        <w:ind w:left="3350" w:hanging="206"/>
      </w:pPr>
      <w:rPr>
        <w:rFonts w:hint="default"/>
        <w:lang w:val="ru-RU" w:eastAsia="en-US" w:bidi="ar-SA"/>
      </w:rPr>
    </w:lvl>
    <w:lvl w:ilvl="5" w:tplc="A07886E0">
      <w:numFmt w:val="bullet"/>
      <w:lvlText w:val="•"/>
      <w:lvlJc w:val="left"/>
      <w:pPr>
        <w:ind w:left="3908" w:hanging="206"/>
      </w:pPr>
      <w:rPr>
        <w:rFonts w:hint="default"/>
        <w:lang w:val="ru-RU" w:eastAsia="en-US" w:bidi="ar-SA"/>
      </w:rPr>
    </w:lvl>
    <w:lvl w:ilvl="6" w:tplc="CAEA2CBA">
      <w:numFmt w:val="bullet"/>
      <w:lvlText w:val="•"/>
      <w:lvlJc w:val="left"/>
      <w:pPr>
        <w:ind w:left="4466" w:hanging="206"/>
      </w:pPr>
      <w:rPr>
        <w:rFonts w:hint="default"/>
        <w:lang w:val="ru-RU" w:eastAsia="en-US" w:bidi="ar-SA"/>
      </w:rPr>
    </w:lvl>
    <w:lvl w:ilvl="7" w:tplc="6B36969E">
      <w:numFmt w:val="bullet"/>
      <w:lvlText w:val="•"/>
      <w:lvlJc w:val="left"/>
      <w:pPr>
        <w:ind w:left="5023" w:hanging="206"/>
      </w:pPr>
      <w:rPr>
        <w:rFonts w:hint="default"/>
        <w:lang w:val="ru-RU" w:eastAsia="en-US" w:bidi="ar-SA"/>
      </w:rPr>
    </w:lvl>
    <w:lvl w:ilvl="8" w:tplc="C8EEC584">
      <w:numFmt w:val="bullet"/>
      <w:lvlText w:val="•"/>
      <w:lvlJc w:val="left"/>
      <w:pPr>
        <w:ind w:left="5581" w:hanging="206"/>
      </w:pPr>
      <w:rPr>
        <w:rFonts w:hint="default"/>
        <w:lang w:val="ru-RU" w:eastAsia="en-US" w:bidi="ar-SA"/>
      </w:rPr>
    </w:lvl>
  </w:abstractNum>
  <w:abstractNum w:abstractNumId="3">
    <w:nsid w:val="057A563F"/>
    <w:multiLevelType w:val="multilevel"/>
    <w:tmpl w:val="82E4CDD6"/>
    <w:lvl w:ilvl="0">
      <w:start w:val="1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6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9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2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8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0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36" w:hanging="413"/>
      </w:pPr>
      <w:rPr>
        <w:rFonts w:hint="default"/>
        <w:lang w:val="ru-RU" w:eastAsia="en-US" w:bidi="ar-SA"/>
      </w:rPr>
    </w:lvl>
  </w:abstractNum>
  <w:abstractNum w:abstractNumId="4">
    <w:nsid w:val="08571573"/>
    <w:multiLevelType w:val="multilevel"/>
    <w:tmpl w:val="2F145F32"/>
    <w:lvl w:ilvl="0">
      <w:start w:val="3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5">
    <w:nsid w:val="15447E7A"/>
    <w:multiLevelType w:val="multilevel"/>
    <w:tmpl w:val="6B76F07C"/>
    <w:lvl w:ilvl="0">
      <w:start w:val="2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6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9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2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8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0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36" w:hanging="413"/>
      </w:pPr>
      <w:rPr>
        <w:rFonts w:hint="default"/>
        <w:lang w:val="ru-RU" w:eastAsia="en-US" w:bidi="ar-SA"/>
      </w:rPr>
    </w:lvl>
  </w:abstractNum>
  <w:abstractNum w:abstractNumId="6">
    <w:nsid w:val="15631BA3"/>
    <w:multiLevelType w:val="multilevel"/>
    <w:tmpl w:val="639CCA80"/>
    <w:lvl w:ilvl="0">
      <w:start w:val="6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7">
    <w:nsid w:val="176068F5"/>
    <w:multiLevelType w:val="multilevel"/>
    <w:tmpl w:val="06EAC22A"/>
    <w:lvl w:ilvl="0">
      <w:start w:val="3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8">
    <w:nsid w:val="17B65E47"/>
    <w:multiLevelType w:val="hybridMultilevel"/>
    <w:tmpl w:val="19260B0A"/>
    <w:lvl w:ilvl="0" w:tplc="E0920152">
      <w:start w:val="1"/>
      <w:numFmt w:val="decimal"/>
      <w:lvlText w:val="%1."/>
      <w:lvlJc w:val="left"/>
      <w:pPr>
        <w:ind w:left="117" w:hanging="227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en-US" w:bidi="ar-SA"/>
      </w:rPr>
    </w:lvl>
    <w:lvl w:ilvl="1" w:tplc="E23C9F80">
      <w:numFmt w:val="bullet"/>
      <w:lvlText w:val="•"/>
      <w:lvlJc w:val="left"/>
      <w:pPr>
        <w:ind w:left="777" w:hanging="227"/>
      </w:pPr>
      <w:rPr>
        <w:rFonts w:hint="default"/>
        <w:lang w:val="ru-RU" w:eastAsia="en-US" w:bidi="ar-SA"/>
      </w:rPr>
    </w:lvl>
    <w:lvl w:ilvl="2" w:tplc="7032CE08">
      <w:numFmt w:val="bullet"/>
      <w:lvlText w:val="•"/>
      <w:lvlJc w:val="left"/>
      <w:pPr>
        <w:ind w:left="1435" w:hanging="227"/>
      </w:pPr>
      <w:rPr>
        <w:rFonts w:hint="default"/>
        <w:lang w:val="ru-RU" w:eastAsia="en-US" w:bidi="ar-SA"/>
      </w:rPr>
    </w:lvl>
    <w:lvl w:ilvl="3" w:tplc="B4C45E20">
      <w:numFmt w:val="bullet"/>
      <w:lvlText w:val="•"/>
      <w:lvlJc w:val="left"/>
      <w:pPr>
        <w:ind w:left="2093" w:hanging="227"/>
      </w:pPr>
      <w:rPr>
        <w:rFonts w:hint="default"/>
        <w:lang w:val="ru-RU" w:eastAsia="en-US" w:bidi="ar-SA"/>
      </w:rPr>
    </w:lvl>
    <w:lvl w:ilvl="4" w:tplc="47C0F0E0">
      <w:numFmt w:val="bullet"/>
      <w:lvlText w:val="•"/>
      <w:lvlJc w:val="left"/>
      <w:pPr>
        <w:ind w:left="2750" w:hanging="227"/>
      </w:pPr>
      <w:rPr>
        <w:rFonts w:hint="default"/>
        <w:lang w:val="ru-RU" w:eastAsia="en-US" w:bidi="ar-SA"/>
      </w:rPr>
    </w:lvl>
    <w:lvl w:ilvl="5" w:tplc="6F5A5EF8">
      <w:numFmt w:val="bullet"/>
      <w:lvlText w:val="•"/>
      <w:lvlJc w:val="left"/>
      <w:pPr>
        <w:ind w:left="3408" w:hanging="227"/>
      </w:pPr>
      <w:rPr>
        <w:rFonts w:hint="default"/>
        <w:lang w:val="ru-RU" w:eastAsia="en-US" w:bidi="ar-SA"/>
      </w:rPr>
    </w:lvl>
    <w:lvl w:ilvl="6" w:tplc="A790DD1A">
      <w:numFmt w:val="bullet"/>
      <w:lvlText w:val="•"/>
      <w:lvlJc w:val="left"/>
      <w:pPr>
        <w:ind w:left="4066" w:hanging="227"/>
      </w:pPr>
      <w:rPr>
        <w:rFonts w:hint="default"/>
        <w:lang w:val="ru-RU" w:eastAsia="en-US" w:bidi="ar-SA"/>
      </w:rPr>
    </w:lvl>
    <w:lvl w:ilvl="7" w:tplc="BF0478F6">
      <w:numFmt w:val="bullet"/>
      <w:lvlText w:val="•"/>
      <w:lvlJc w:val="left"/>
      <w:pPr>
        <w:ind w:left="4723" w:hanging="227"/>
      </w:pPr>
      <w:rPr>
        <w:rFonts w:hint="default"/>
        <w:lang w:val="ru-RU" w:eastAsia="en-US" w:bidi="ar-SA"/>
      </w:rPr>
    </w:lvl>
    <w:lvl w:ilvl="8" w:tplc="1532A6F0">
      <w:numFmt w:val="bullet"/>
      <w:lvlText w:val="•"/>
      <w:lvlJc w:val="left"/>
      <w:pPr>
        <w:ind w:left="5381" w:hanging="227"/>
      </w:pPr>
      <w:rPr>
        <w:rFonts w:hint="default"/>
        <w:lang w:val="ru-RU" w:eastAsia="en-US" w:bidi="ar-SA"/>
      </w:rPr>
    </w:lvl>
  </w:abstractNum>
  <w:abstractNum w:abstractNumId="9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2C367B"/>
    <w:multiLevelType w:val="multilevel"/>
    <w:tmpl w:val="509609C4"/>
    <w:lvl w:ilvl="0">
      <w:start w:val="5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1">
    <w:nsid w:val="1FED705D"/>
    <w:multiLevelType w:val="hybridMultilevel"/>
    <w:tmpl w:val="D1CE4244"/>
    <w:lvl w:ilvl="0" w:tplc="9A960000">
      <w:start w:val="1"/>
      <w:numFmt w:val="decimal"/>
      <w:lvlText w:val="%1."/>
      <w:lvlJc w:val="left"/>
      <w:pPr>
        <w:ind w:left="230" w:hanging="227"/>
        <w:jc w:val="right"/>
      </w:pPr>
      <w:rPr>
        <w:rFonts w:ascii="Bookman Old Style" w:eastAsia="Bookman Old Style" w:hAnsi="Bookman Old Style" w:cs="Bookman Old Style" w:hint="default"/>
        <w:color w:val="231F20"/>
        <w:w w:val="98"/>
        <w:sz w:val="21"/>
        <w:szCs w:val="21"/>
        <w:lang w:val="ru-RU" w:eastAsia="en-US" w:bidi="ar-SA"/>
      </w:rPr>
    </w:lvl>
    <w:lvl w:ilvl="1" w:tplc="56BA70BC">
      <w:numFmt w:val="bullet"/>
      <w:lvlText w:val="•"/>
      <w:lvlJc w:val="left"/>
      <w:pPr>
        <w:ind w:left="885" w:hanging="227"/>
      </w:pPr>
      <w:rPr>
        <w:rFonts w:hint="default"/>
        <w:lang w:val="ru-RU" w:eastAsia="en-US" w:bidi="ar-SA"/>
      </w:rPr>
    </w:lvl>
    <w:lvl w:ilvl="2" w:tplc="783E5F70">
      <w:numFmt w:val="bullet"/>
      <w:lvlText w:val="•"/>
      <w:lvlJc w:val="left"/>
      <w:pPr>
        <w:ind w:left="1531" w:hanging="227"/>
      </w:pPr>
      <w:rPr>
        <w:rFonts w:hint="default"/>
        <w:lang w:val="ru-RU" w:eastAsia="en-US" w:bidi="ar-SA"/>
      </w:rPr>
    </w:lvl>
    <w:lvl w:ilvl="3" w:tplc="C0B09198">
      <w:numFmt w:val="bullet"/>
      <w:lvlText w:val="•"/>
      <w:lvlJc w:val="left"/>
      <w:pPr>
        <w:ind w:left="2177" w:hanging="227"/>
      </w:pPr>
      <w:rPr>
        <w:rFonts w:hint="default"/>
        <w:lang w:val="ru-RU" w:eastAsia="en-US" w:bidi="ar-SA"/>
      </w:rPr>
    </w:lvl>
    <w:lvl w:ilvl="4" w:tplc="F01C0DB0">
      <w:numFmt w:val="bullet"/>
      <w:lvlText w:val="•"/>
      <w:lvlJc w:val="left"/>
      <w:pPr>
        <w:ind w:left="2822" w:hanging="227"/>
      </w:pPr>
      <w:rPr>
        <w:rFonts w:hint="default"/>
        <w:lang w:val="ru-RU" w:eastAsia="en-US" w:bidi="ar-SA"/>
      </w:rPr>
    </w:lvl>
    <w:lvl w:ilvl="5" w:tplc="9E14030C">
      <w:numFmt w:val="bullet"/>
      <w:lvlText w:val="•"/>
      <w:lvlJc w:val="left"/>
      <w:pPr>
        <w:ind w:left="3468" w:hanging="227"/>
      </w:pPr>
      <w:rPr>
        <w:rFonts w:hint="default"/>
        <w:lang w:val="ru-RU" w:eastAsia="en-US" w:bidi="ar-SA"/>
      </w:rPr>
    </w:lvl>
    <w:lvl w:ilvl="6" w:tplc="3710DB0A">
      <w:numFmt w:val="bullet"/>
      <w:lvlText w:val="•"/>
      <w:lvlJc w:val="left"/>
      <w:pPr>
        <w:ind w:left="4114" w:hanging="227"/>
      </w:pPr>
      <w:rPr>
        <w:rFonts w:hint="default"/>
        <w:lang w:val="ru-RU" w:eastAsia="en-US" w:bidi="ar-SA"/>
      </w:rPr>
    </w:lvl>
    <w:lvl w:ilvl="7" w:tplc="940E8B92">
      <w:numFmt w:val="bullet"/>
      <w:lvlText w:val="•"/>
      <w:lvlJc w:val="left"/>
      <w:pPr>
        <w:ind w:left="4759" w:hanging="227"/>
      </w:pPr>
      <w:rPr>
        <w:rFonts w:hint="default"/>
        <w:lang w:val="ru-RU" w:eastAsia="en-US" w:bidi="ar-SA"/>
      </w:rPr>
    </w:lvl>
    <w:lvl w:ilvl="8" w:tplc="CAD028A0">
      <w:numFmt w:val="bullet"/>
      <w:lvlText w:val="•"/>
      <w:lvlJc w:val="left"/>
      <w:pPr>
        <w:ind w:left="5405" w:hanging="227"/>
      </w:pPr>
      <w:rPr>
        <w:rFonts w:hint="default"/>
        <w:lang w:val="ru-RU" w:eastAsia="en-US" w:bidi="ar-SA"/>
      </w:rPr>
    </w:lvl>
  </w:abstractNum>
  <w:abstractNum w:abstractNumId="12">
    <w:nsid w:val="29F021EA"/>
    <w:multiLevelType w:val="multilevel"/>
    <w:tmpl w:val="FD80CC18"/>
    <w:lvl w:ilvl="0">
      <w:start w:val="5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</w:pPr>
      <w:rPr>
        <w:rFonts w:ascii="Bookman Old Style" w:eastAsia="Bookman Old Style" w:hAnsi="Bookman Old Style" w:cs="Bookman Old Style" w:hint="default"/>
        <w:color w:val="231F20"/>
        <w:w w:val="96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3">
    <w:nsid w:val="2D321A19"/>
    <w:multiLevelType w:val="multilevel"/>
    <w:tmpl w:val="4D46FDB4"/>
    <w:lvl w:ilvl="0">
      <w:start w:val="1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4">
    <w:nsid w:val="33F4534C"/>
    <w:multiLevelType w:val="multilevel"/>
    <w:tmpl w:val="8EEC8860"/>
    <w:lvl w:ilvl="0">
      <w:start w:val="6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15">
    <w:nsid w:val="358B4C31"/>
    <w:multiLevelType w:val="hybridMultilevel"/>
    <w:tmpl w:val="5C383386"/>
    <w:lvl w:ilvl="0" w:tplc="230AA97C">
      <w:start w:val="6"/>
      <w:numFmt w:val="decimal"/>
      <w:lvlText w:val="%1"/>
      <w:lvlJc w:val="left"/>
      <w:pPr>
        <w:ind w:left="1229" w:hanging="206"/>
        <w:jc w:val="right"/>
      </w:pPr>
      <w:rPr>
        <w:rFonts w:ascii="Calibri" w:eastAsia="Calibri" w:hAnsi="Calibri" w:cs="Calibri" w:hint="default"/>
        <w:b/>
        <w:bCs/>
        <w:color w:val="231F20"/>
        <w:w w:val="109"/>
        <w:sz w:val="26"/>
        <w:szCs w:val="26"/>
        <w:lang w:val="ru-RU" w:eastAsia="en-US" w:bidi="ar-SA"/>
      </w:rPr>
    </w:lvl>
    <w:lvl w:ilvl="1" w:tplc="6D0E1A4A">
      <w:numFmt w:val="bullet"/>
      <w:lvlText w:val="•"/>
      <w:lvlJc w:val="left"/>
      <w:pPr>
        <w:ind w:left="1767" w:hanging="206"/>
      </w:pPr>
      <w:rPr>
        <w:rFonts w:hint="default"/>
        <w:lang w:val="ru-RU" w:eastAsia="en-US" w:bidi="ar-SA"/>
      </w:rPr>
    </w:lvl>
    <w:lvl w:ilvl="2" w:tplc="0BCCF376">
      <w:numFmt w:val="bullet"/>
      <w:lvlText w:val="•"/>
      <w:lvlJc w:val="left"/>
      <w:pPr>
        <w:ind w:left="2315" w:hanging="206"/>
      </w:pPr>
      <w:rPr>
        <w:rFonts w:hint="default"/>
        <w:lang w:val="ru-RU" w:eastAsia="en-US" w:bidi="ar-SA"/>
      </w:rPr>
    </w:lvl>
    <w:lvl w:ilvl="3" w:tplc="B2B66326">
      <w:numFmt w:val="bullet"/>
      <w:lvlText w:val="•"/>
      <w:lvlJc w:val="left"/>
      <w:pPr>
        <w:ind w:left="2863" w:hanging="206"/>
      </w:pPr>
      <w:rPr>
        <w:rFonts w:hint="default"/>
        <w:lang w:val="ru-RU" w:eastAsia="en-US" w:bidi="ar-SA"/>
      </w:rPr>
    </w:lvl>
    <w:lvl w:ilvl="4" w:tplc="221AC726">
      <w:numFmt w:val="bullet"/>
      <w:lvlText w:val="•"/>
      <w:lvlJc w:val="left"/>
      <w:pPr>
        <w:ind w:left="3410" w:hanging="206"/>
      </w:pPr>
      <w:rPr>
        <w:rFonts w:hint="default"/>
        <w:lang w:val="ru-RU" w:eastAsia="en-US" w:bidi="ar-SA"/>
      </w:rPr>
    </w:lvl>
    <w:lvl w:ilvl="5" w:tplc="888C0588">
      <w:numFmt w:val="bullet"/>
      <w:lvlText w:val="•"/>
      <w:lvlJc w:val="left"/>
      <w:pPr>
        <w:ind w:left="3958" w:hanging="206"/>
      </w:pPr>
      <w:rPr>
        <w:rFonts w:hint="default"/>
        <w:lang w:val="ru-RU" w:eastAsia="en-US" w:bidi="ar-SA"/>
      </w:rPr>
    </w:lvl>
    <w:lvl w:ilvl="6" w:tplc="76B0A4E6">
      <w:numFmt w:val="bullet"/>
      <w:lvlText w:val="•"/>
      <w:lvlJc w:val="left"/>
      <w:pPr>
        <w:ind w:left="4506" w:hanging="206"/>
      </w:pPr>
      <w:rPr>
        <w:rFonts w:hint="default"/>
        <w:lang w:val="ru-RU" w:eastAsia="en-US" w:bidi="ar-SA"/>
      </w:rPr>
    </w:lvl>
    <w:lvl w:ilvl="7" w:tplc="8B164824">
      <w:numFmt w:val="bullet"/>
      <w:lvlText w:val="•"/>
      <w:lvlJc w:val="left"/>
      <w:pPr>
        <w:ind w:left="5053" w:hanging="206"/>
      </w:pPr>
      <w:rPr>
        <w:rFonts w:hint="default"/>
        <w:lang w:val="ru-RU" w:eastAsia="en-US" w:bidi="ar-SA"/>
      </w:rPr>
    </w:lvl>
    <w:lvl w:ilvl="8" w:tplc="070A8E34">
      <w:numFmt w:val="bullet"/>
      <w:lvlText w:val="•"/>
      <w:lvlJc w:val="left"/>
      <w:pPr>
        <w:ind w:left="5601" w:hanging="206"/>
      </w:pPr>
      <w:rPr>
        <w:rFonts w:hint="default"/>
        <w:lang w:val="ru-RU" w:eastAsia="en-US" w:bidi="ar-SA"/>
      </w:rPr>
    </w:lvl>
  </w:abstractNum>
  <w:abstractNum w:abstractNumId="16">
    <w:nsid w:val="378F1633"/>
    <w:multiLevelType w:val="multilevel"/>
    <w:tmpl w:val="30CE9976"/>
    <w:lvl w:ilvl="0">
      <w:start w:val="1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7">
    <w:nsid w:val="38AF435C"/>
    <w:multiLevelType w:val="hybridMultilevel"/>
    <w:tmpl w:val="C832E1EC"/>
    <w:lvl w:ilvl="0" w:tplc="A782C2C0">
      <w:start w:val="1"/>
      <w:numFmt w:val="decimal"/>
      <w:lvlText w:val="%1."/>
      <w:lvlJc w:val="left"/>
      <w:pPr>
        <w:ind w:left="117" w:hanging="227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en-US" w:bidi="ar-SA"/>
      </w:rPr>
    </w:lvl>
    <w:lvl w:ilvl="1" w:tplc="FB768B88">
      <w:numFmt w:val="bullet"/>
      <w:lvlText w:val="•"/>
      <w:lvlJc w:val="left"/>
      <w:pPr>
        <w:ind w:left="777" w:hanging="227"/>
      </w:pPr>
      <w:rPr>
        <w:rFonts w:hint="default"/>
        <w:lang w:val="ru-RU" w:eastAsia="en-US" w:bidi="ar-SA"/>
      </w:rPr>
    </w:lvl>
    <w:lvl w:ilvl="2" w:tplc="7C4034CC">
      <w:numFmt w:val="bullet"/>
      <w:lvlText w:val="•"/>
      <w:lvlJc w:val="left"/>
      <w:pPr>
        <w:ind w:left="1435" w:hanging="227"/>
      </w:pPr>
      <w:rPr>
        <w:rFonts w:hint="default"/>
        <w:lang w:val="ru-RU" w:eastAsia="en-US" w:bidi="ar-SA"/>
      </w:rPr>
    </w:lvl>
    <w:lvl w:ilvl="3" w:tplc="F2AEC354">
      <w:numFmt w:val="bullet"/>
      <w:lvlText w:val="•"/>
      <w:lvlJc w:val="left"/>
      <w:pPr>
        <w:ind w:left="2093" w:hanging="227"/>
      </w:pPr>
      <w:rPr>
        <w:rFonts w:hint="default"/>
        <w:lang w:val="ru-RU" w:eastAsia="en-US" w:bidi="ar-SA"/>
      </w:rPr>
    </w:lvl>
    <w:lvl w:ilvl="4" w:tplc="21D89D20">
      <w:numFmt w:val="bullet"/>
      <w:lvlText w:val="•"/>
      <w:lvlJc w:val="left"/>
      <w:pPr>
        <w:ind w:left="2750" w:hanging="227"/>
      </w:pPr>
      <w:rPr>
        <w:rFonts w:hint="default"/>
        <w:lang w:val="ru-RU" w:eastAsia="en-US" w:bidi="ar-SA"/>
      </w:rPr>
    </w:lvl>
    <w:lvl w:ilvl="5" w:tplc="5358A878">
      <w:numFmt w:val="bullet"/>
      <w:lvlText w:val="•"/>
      <w:lvlJc w:val="left"/>
      <w:pPr>
        <w:ind w:left="3408" w:hanging="227"/>
      </w:pPr>
      <w:rPr>
        <w:rFonts w:hint="default"/>
        <w:lang w:val="ru-RU" w:eastAsia="en-US" w:bidi="ar-SA"/>
      </w:rPr>
    </w:lvl>
    <w:lvl w:ilvl="6" w:tplc="8F9CFC0A">
      <w:numFmt w:val="bullet"/>
      <w:lvlText w:val="•"/>
      <w:lvlJc w:val="left"/>
      <w:pPr>
        <w:ind w:left="4066" w:hanging="227"/>
      </w:pPr>
      <w:rPr>
        <w:rFonts w:hint="default"/>
        <w:lang w:val="ru-RU" w:eastAsia="en-US" w:bidi="ar-SA"/>
      </w:rPr>
    </w:lvl>
    <w:lvl w:ilvl="7" w:tplc="A34C4E30">
      <w:numFmt w:val="bullet"/>
      <w:lvlText w:val="•"/>
      <w:lvlJc w:val="left"/>
      <w:pPr>
        <w:ind w:left="4723" w:hanging="227"/>
      </w:pPr>
      <w:rPr>
        <w:rFonts w:hint="default"/>
        <w:lang w:val="ru-RU" w:eastAsia="en-US" w:bidi="ar-SA"/>
      </w:rPr>
    </w:lvl>
    <w:lvl w:ilvl="8" w:tplc="D564E900">
      <w:numFmt w:val="bullet"/>
      <w:lvlText w:val="•"/>
      <w:lvlJc w:val="left"/>
      <w:pPr>
        <w:ind w:left="5381" w:hanging="227"/>
      </w:pPr>
      <w:rPr>
        <w:rFonts w:hint="default"/>
        <w:lang w:val="ru-RU" w:eastAsia="en-US" w:bidi="ar-SA"/>
      </w:rPr>
    </w:lvl>
  </w:abstractNum>
  <w:abstractNum w:abstractNumId="18">
    <w:nsid w:val="3B9A4530"/>
    <w:multiLevelType w:val="multilevel"/>
    <w:tmpl w:val="D88AAC74"/>
    <w:lvl w:ilvl="0">
      <w:start w:val="3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9">
    <w:nsid w:val="40E2663F"/>
    <w:multiLevelType w:val="multilevel"/>
    <w:tmpl w:val="61B8472E"/>
    <w:lvl w:ilvl="0">
      <w:start w:val="8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20">
    <w:nsid w:val="4200477F"/>
    <w:multiLevelType w:val="multilevel"/>
    <w:tmpl w:val="085286A0"/>
    <w:lvl w:ilvl="0">
      <w:start w:val="5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21">
    <w:nsid w:val="422833C7"/>
    <w:multiLevelType w:val="multilevel"/>
    <w:tmpl w:val="271EF5AC"/>
    <w:lvl w:ilvl="0">
      <w:start w:val="7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22">
    <w:nsid w:val="4752551E"/>
    <w:multiLevelType w:val="multilevel"/>
    <w:tmpl w:val="5120B76A"/>
    <w:lvl w:ilvl="0">
      <w:start w:val="3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67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95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23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50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78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06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33" w:hanging="413"/>
      </w:pPr>
      <w:rPr>
        <w:rFonts w:hint="default"/>
        <w:lang w:val="ru-RU" w:eastAsia="en-US" w:bidi="ar-SA"/>
      </w:rPr>
    </w:lvl>
  </w:abstractNum>
  <w:abstractNum w:abstractNumId="23">
    <w:nsid w:val="4E4D26F3"/>
    <w:multiLevelType w:val="hybridMultilevel"/>
    <w:tmpl w:val="C882A8A6"/>
    <w:lvl w:ilvl="0" w:tplc="55506856">
      <w:start w:val="1"/>
      <w:numFmt w:val="decimal"/>
      <w:lvlText w:val="%1."/>
      <w:lvlJc w:val="left"/>
      <w:pPr>
        <w:ind w:left="117" w:hanging="227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en-US" w:bidi="ar-SA"/>
      </w:rPr>
    </w:lvl>
    <w:lvl w:ilvl="1" w:tplc="1EA88B1C">
      <w:numFmt w:val="bullet"/>
      <w:lvlText w:val="•"/>
      <w:lvlJc w:val="left"/>
      <w:pPr>
        <w:ind w:left="777" w:hanging="227"/>
      </w:pPr>
      <w:rPr>
        <w:rFonts w:hint="default"/>
        <w:lang w:val="ru-RU" w:eastAsia="en-US" w:bidi="ar-SA"/>
      </w:rPr>
    </w:lvl>
    <w:lvl w:ilvl="2" w:tplc="188E6D36">
      <w:numFmt w:val="bullet"/>
      <w:lvlText w:val="•"/>
      <w:lvlJc w:val="left"/>
      <w:pPr>
        <w:ind w:left="1435" w:hanging="227"/>
      </w:pPr>
      <w:rPr>
        <w:rFonts w:hint="default"/>
        <w:lang w:val="ru-RU" w:eastAsia="en-US" w:bidi="ar-SA"/>
      </w:rPr>
    </w:lvl>
    <w:lvl w:ilvl="3" w:tplc="1960ED3A">
      <w:numFmt w:val="bullet"/>
      <w:lvlText w:val="•"/>
      <w:lvlJc w:val="left"/>
      <w:pPr>
        <w:ind w:left="2093" w:hanging="227"/>
      </w:pPr>
      <w:rPr>
        <w:rFonts w:hint="default"/>
        <w:lang w:val="ru-RU" w:eastAsia="en-US" w:bidi="ar-SA"/>
      </w:rPr>
    </w:lvl>
    <w:lvl w:ilvl="4" w:tplc="7046BE46">
      <w:numFmt w:val="bullet"/>
      <w:lvlText w:val="•"/>
      <w:lvlJc w:val="left"/>
      <w:pPr>
        <w:ind w:left="2750" w:hanging="227"/>
      </w:pPr>
      <w:rPr>
        <w:rFonts w:hint="default"/>
        <w:lang w:val="ru-RU" w:eastAsia="en-US" w:bidi="ar-SA"/>
      </w:rPr>
    </w:lvl>
    <w:lvl w:ilvl="5" w:tplc="3752BBE8">
      <w:numFmt w:val="bullet"/>
      <w:lvlText w:val="•"/>
      <w:lvlJc w:val="left"/>
      <w:pPr>
        <w:ind w:left="3408" w:hanging="227"/>
      </w:pPr>
      <w:rPr>
        <w:rFonts w:hint="default"/>
        <w:lang w:val="ru-RU" w:eastAsia="en-US" w:bidi="ar-SA"/>
      </w:rPr>
    </w:lvl>
    <w:lvl w:ilvl="6" w:tplc="37FE5D1A">
      <w:numFmt w:val="bullet"/>
      <w:lvlText w:val="•"/>
      <w:lvlJc w:val="left"/>
      <w:pPr>
        <w:ind w:left="4066" w:hanging="227"/>
      </w:pPr>
      <w:rPr>
        <w:rFonts w:hint="default"/>
        <w:lang w:val="ru-RU" w:eastAsia="en-US" w:bidi="ar-SA"/>
      </w:rPr>
    </w:lvl>
    <w:lvl w:ilvl="7" w:tplc="2988A324">
      <w:numFmt w:val="bullet"/>
      <w:lvlText w:val="•"/>
      <w:lvlJc w:val="left"/>
      <w:pPr>
        <w:ind w:left="4723" w:hanging="227"/>
      </w:pPr>
      <w:rPr>
        <w:rFonts w:hint="default"/>
        <w:lang w:val="ru-RU" w:eastAsia="en-US" w:bidi="ar-SA"/>
      </w:rPr>
    </w:lvl>
    <w:lvl w:ilvl="8" w:tplc="11DC9ECC">
      <w:numFmt w:val="bullet"/>
      <w:lvlText w:val="•"/>
      <w:lvlJc w:val="left"/>
      <w:pPr>
        <w:ind w:left="5381" w:hanging="227"/>
      </w:pPr>
      <w:rPr>
        <w:rFonts w:hint="default"/>
        <w:lang w:val="ru-RU" w:eastAsia="en-US" w:bidi="ar-SA"/>
      </w:rPr>
    </w:lvl>
  </w:abstractNum>
  <w:abstractNum w:abstractNumId="24">
    <w:nsid w:val="543B1F47"/>
    <w:multiLevelType w:val="multilevel"/>
    <w:tmpl w:val="EC983BC8"/>
    <w:lvl w:ilvl="0">
      <w:start w:val="6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25">
    <w:nsid w:val="5A2B779D"/>
    <w:multiLevelType w:val="multilevel"/>
    <w:tmpl w:val="E7E49C74"/>
    <w:lvl w:ilvl="0">
      <w:start w:val="4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96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26">
    <w:nsid w:val="60DF0D6B"/>
    <w:multiLevelType w:val="multilevel"/>
    <w:tmpl w:val="840E8D7E"/>
    <w:lvl w:ilvl="0">
      <w:start w:val="5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7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5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2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0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37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5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2" w:hanging="413"/>
      </w:pPr>
      <w:rPr>
        <w:rFonts w:hint="default"/>
        <w:lang w:val="ru-RU" w:eastAsia="en-US" w:bidi="ar-SA"/>
      </w:rPr>
    </w:lvl>
  </w:abstractNum>
  <w:abstractNum w:abstractNumId="27">
    <w:nsid w:val="61C34F17"/>
    <w:multiLevelType w:val="multilevel"/>
    <w:tmpl w:val="8B4C50E0"/>
    <w:lvl w:ilvl="0">
      <w:start w:val="2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28">
    <w:nsid w:val="643A5C6A"/>
    <w:multiLevelType w:val="hybridMultilevel"/>
    <w:tmpl w:val="28FE16BE"/>
    <w:lvl w:ilvl="0" w:tplc="D1206DF2">
      <w:start w:val="1"/>
      <w:numFmt w:val="decimal"/>
      <w:lvlText w:val="%1."/>
      <w:lvlJc w:val="left"/>
      <w:pPr>
        <w:ind w:left="117" w:hanging="227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en-US" w:bidi="ar-SA"/>
      </w:rPr>
    </w:lvl>
    <w:lvl w:ilvl="1" w:tplc="4BC072C2">
      <w:numFmt w:val="bullet"/>
      <w:lvlText w:val="•"/>
      <w:lvlJc w:val="left"/>
      <w:pPr>
        <w:ind w:left="777" w:hanging="227"/>
      </w:pPr>
      <w:rPr>
        <w:rFonts w:hint="default"/>
        <w:lang w:val="ru-RU" w:eastAsia="en-US" w:bidi="ar-SA"/>
      </w:rPr>
    </w:lvl>
    <w:lvl w:ilvl="2" w:tplc="167A9A92">
      <w:numFmt w:val="bullet"/>
      <w:lvlText w:val="•"/>
      <w:lvlJc w:val="left"/>
      <w:pPr>
        <w:ind w:left="1435" w:hanging="227"/>
      </w:pPr>
      <w:rPr>
        <w:rFonts w:hint="default"/>
        <w:lang w:val="ru-RU" w:eastAsia="en-US" w:bidi="ar-SA"/>
      </w:rPr>
    </w:lvl>
    <w:lvl w:ilvl="3" w:tplc="7CC8A5CE">
      <w:numFmt w:val="bullet"/>
      <w:lvlText w:val="•"/>
      <w:lvlJc w:val="left"/>
      <w:pPr>
        <w:ind w:left="2093" w:hanging="227"/>
      </w:pPr>
      <w:rPr>
        <w:rFonts w:hint="default"/>
        <w:lang w:val="ru-RU" w:eastAsia="en-US" w:bidi="ar-SA"/>
      </w:rPr>
    </w:lvl>
    <w:lvl w:ilvl="4" w:tplc="844A8888">
      <w:numFmt w:val="bullet"/>
      <w:lvlText w:val="•"/>
      <w:lvlJc w:val="left"/>
      <w:pPr>
        <w:ind w:left="2750" w:hanging="227"/>
      </w:pPr>
      <w:rPr>
        <w:rFonts w:hint="default"/>
        <w:lang w:val="ru-RU" w:eastAsia="en-US" w:bidi="ar-SA"/>
      </w:rPr>
    </w:lvl>
    <w:lvl w:ilvl="5" w:tplc="412E0242">
      <w:numFmt w:val="bullet"/>
      <w:lvlText w:val="•"/>
      <w:lvlJc w:val="left"/>
      <w:pPr>
        <w:ind w:left="3408" w:hanging="227"/>
      </w:pPr>
      <w:rPr>
        <w:rFonts w:hint="default"/>
        <w:lang w:val="ru-RU" w:eastAsia="en-US" w:bidi="ar-SA"/>
      </w:rPr>
    </w:lvl>
    <w:lvl w:ilvl="6" w:tplc="EEA83974">
      <w:numFmt w:val="bullet"/>
      <w:lvlText w:val="•"/>
      <w:lvlJc w:val="left"/>
      <w:pPr>
        <w:ind w:left="4066" w:hanging="227"/>
      </w:pPr>
      <w:rPr>
        <w:rFonts w:hint="default"/>
        <w:lang w:val="ru-RU" w:eastAsia="en-US" w:bidi="ar-SA"/>
      </w:rPr>
    </w:lvl>
    <w:lvl w:ilvl="7" w:tplc="7272041C">
      <w:numFmt w:val="bullet"/>
      <w:lvlText w:val="•"/>
      <w:lvlJc w:val="left"/>
      <w:pPr>
        <w:ind w:left="4723" w:hanging="227"/>
      </w:pPr>
      <w:rPr>
        <w:rFonts w:hint="default"/>
        <w:lang w:val="ru-RU" w:eastAsia="en-US" w:bidi="ar-SA"/>
      </w:rPr>
    </w:lvl>
    <w:lvl w:ilvl="8" w:tplc="E82C5F86">
      <w:numFmt w:val="bullet"/>
      <w:lvlText w:val="•"/>
      <w:lvlJc w:val="left"/>
      <w:pPr>
        <w:ind w:left="5381" w:hanging="227"/>
      </w:pPr>
      <w:rPr>
        <w:rFonts w:hint="default"/>
        <w:lang w:val="ru-RU" w:eastAsia="en-US" w:bidi="ar-SA"/>
      </w:rPr>
    </w:lvl>
  </w:abstractNum>
  <w:abstractNum w:abstractNumId="29">
    <w:nsid w:val="672D76D1"/>
    <w:multiLevelType w:val="multilevel"/>
    <w:tmpl w:val="192C35E8"/>
    <w:lvl w:ilvl="0">
      <w:start w:val="4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30">
    <w:nsid w:val="679C0FB4"/>
    <w:multiLevelType w:val="multilevel"/>
    <w:tmpl w:val="9028E8B2"/>
    <w:lvl w:ilvl="0">
      <w:start w:val="7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8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2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6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1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5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19" w:hanging="413"/>
      </w:pPr>
      <w:rPr>
        <w:rFonts w:hint="default"/>
        <w:lang w:val="ru-RU" w:eastAsia="en-US" w:bidi="ar-SA"/>
      </w:rPr>
    </w:lvl>
  </w:abstractNum>
  <w:abstractNum w:abstractNumId="31">
    <w:nsid w:val="70C1725A"/>
    <w:multiLevelType w:val="multilevel"/>
    <w:tmpl w:val="A47CA828"/>
    <w:lvl w:ilvl="0">
      <w:start w:val="6"/>
      <w:numFmt w:val="decimal"/>
      <w:lvlText w:val="%1."/>
      <w:lvlJc w:val="left"/>
      <w:pPr>
        <w:ind w:left="344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7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5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2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0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37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5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2" w:hanging="413"/>
      </w:pPr>
      <w:rPr>
        <w:rFonts w:hint="default"/>
        <w:lang w:val="ru-RU" w:eastAsia="en-US" w:bidi="ar-SA"/>
      </w:rPr>
    </w:lvl>
  </w:abstractNum>
  <w:abstractNum w:abstractNumId="32">
    <w:nsid w:val="76A322C4"/>
    <w:multiLevelType w:val="hybridMultilevel"/>
    <w:tmpl w:val="F51CCCEE"/>
    <w:lvl w:ilvl="0" w:tplc="81CE4D8C">
      <w:start w:val="5"/>
      <w:numFmt w:val="decimal"/>
      <w:lvlText w:val="%1"/>
      <w:lvlJc w:val="left"/>
      <w:pPr>
        <w:ind w:left="689" w:hanging="176"/>
      </w:pPr>
      <w:rPr>
        <w:rFonts w:ascii="Bookman Old Style" w:eastAsia="Bookman Old Style" w:hAnsi="Bookman Old Style" w:cs="Bookman Old Style" w:hint="default"/>
        <w:color w:val="231F20"/>
        <w:w w:val="95"/>
        <w:sz w:val="21"/>
        <w:szCs w:val="21"/>
        <w:lang w:val="ru-RU" w:eastAsia="en-US" w:bidi="ar-SA"/>
      </w:rPr>
    </w:lvl>
    <w:lvl w:ilvl="1" w:tplc="862A60A8">
      <w:numFmt w:val="bullet"/>
      <w:lvlText w:val="•"/>
      <w:lvlJc w:val="left"/>
      <w:pPr>
        <w:ind w:left="1281" w:hanging="176"/>
      </w:pPr>
      <w:rPr>
        <w:rFonts w:hint="default"/>
        <w:lang w:val="ru-RU" w:eastAsia="en-US" w:bidi="ar-SA"/>
      </w:rPr>
    </w:lvl>
    <w:lvl w:ilvl="2" w:tplc="6DE08684">
      <w:numFmt w:val="bullet"/>
      <w:lvlText w:val="•"/>
      <w:lvlJc w:val="left"/>
      <w:pPr>
        <w:ind w:left="1883" w:hanging="176"/>
      </w:pPr>
      <w:rPr>
        <w:rFonts w:hint="default"/>
        <w:lang w:val="ru-RU" w:eastAsia="en-US" w:bidi="ar-SA"/>
      </w:rPr>
    </w:lvl>
    <w:lvl w:ilvl="3" w:tplc="EC3C8368">
      <w:numFmt w:val="bullet"/>
      <w:lvlText w:val="•"/>
      <w:lvlJc w:val="left"/>
      <w:pPr>
        <w:ind w:left="2485" w:hanging="176"/>
      </w:pPr>
      <w:rPr>
        <w:rFonts w:hint="default"/>
        <w:lang w:val="ru-RU" w:eastAsia="en-US" w:bidi="ar-SA"/>
      </w:rPr>
    </w:lvl>
    <w:lvl w:ilvl="4" w:tplc="AF1068F4">
      <w:numFmt w:val="bullet"/>
      <w:lvlText w:val="•"/>
      <w:lvlJc w:val="left"/>
      <w:pPr>
        <w:ind w:left="3086" w:hanging="176"/>
      </w:pPr>
      <w:rPr>
        <w:rFonts w:hint="default"/>
        <w:lang w:val="ru-RU" w:eastAsia="en-US" w:bidi="ar-SA"/>
      </w:rPr>
    </w:lvl>
    <w:lvl w:ilvl="5" w:tplc="BED46000">
      <w:numFmt w:val="bullet"/>
      <w:lvlText w:val="•"/>
      <w:lvlJc w:val="left"/>
      <w:pPr>
        <w:ind w:left="3688" w:hanging="176"/>
      </w:pPr>
      <w:rPr>
        <w:rFonts w:hint="default"/>
        <w:lang w:val="ru-RU" w:eastAsia="en-US" w:bidi="ar-SA"/>
      </w:rPr>
    </w:lvl>
    <w:lvl w:ilvl="6" w:tplc="743EFD60">
      <w:numFmt w:val="bullet"/>
      <w:lvlText w:val="•"/>
      <w:lvlJc w:val="left"/>
      <w:pPr>
        <w:ind w:left="4290" w:hanging="176"/>
      </w:pPr>
      <w:rPr>
        <w:rFonts w:hint="default"/>
        <w:lang w:val="ru-RU" w:eastAsia="en-US" w:bidi="ar-SA"/>
      </w:rPr>
    </w:lvl>
    <w:lvl w:ilvl="7" w:tplc="EB48D718">
      <w:numFmt w:val="bullet"/>
      <w:lvlText w:val="•"/>
      <w:lvlJc w:val="left"/>
      <w:pPr>
        <w:ind w:left="4891" w:hanging="176"/>
      </w:pPr>
      <w:rPr>
        <w:rFonts w:hint="default"/>
        <w:lang w:val="ru-RU" w:eastAsia="en-US" w:bidi="ar-SA"/>
      </w:rPr>
    </w:lvl>
    <w:lvl w:ilvl="8" w:tplc="34BA50D0">
      <w:numFmt w:val="bullet"/>
      <w:lvlText w:val="•"/>
      <w:lvlJc w:val="left"/>
      <w:pPr>
        <w:ind w:left="5493" w:hanging="176"/>
      </w:pPr>
      <w:rPr>
        <w:rFonts w:hint="default"/>
        <w:lang w:val="ru-RU" w:eastAsia="en-US" w:bidi="ar-SA"/>
      </w:rPr>
    </w:lvl>
  </w:abstractNum>
  <w:abstractNum w:abstractNumId="33">
    <w:nsid w:val="78AD5FE1"/>
    <w:multiLevelType w:val="multilevel"/>
    <w:tmpl w:val="73620924"/>
    <w:lvl w:ilvl="0">
      <w:start w:val="7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96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34">
    <w:nsid w:val="78FE7511"/>
    <w:multiLevelType w:val="hybridMultilevel"/>
    <w:tmpl w:val="B7B8AAC6"/>
    <w:lvl w:ilvl="0" w:tplc="F7F068C8">
      <w:numFmt w:val="bullet"/>
      <w:lvlText w:val="—"/>
      <w:lvlJc w:val="left"/>
      <w:pPr>
        <w:ind w:left="117" w:hanging="312"/>
      </w:pPr>
      <w:rPr>
        <w:rFonts w:ascii="Bookman Old Style" w:eastAsia="Bookman Old Style" w:hAnsi="Bookman Old Style" w:cs="Bookman Old Style" w:hint="default"/>
        <w:color w:val="231F20"/>
        <w:w w:val="108"/>
        <w:sz w:val="21"/>
        <w:szCs w:val="21"/>
        <w:lang w:val="ru-RU" w:eastAsia="en-US" w:bidi="ar-SA"/>
      </w:rPr>
    </w:lvl>
    <w:lvl w:ilvl="1" w:tplc="29364872">
      <w:numFmt w:val="bullet"/>
      <w:lvlText w:val="—"/>
      <w:lvlJc w:val="left"/>
      <w:pPr>
        <w:ind w:left="230" w:hanging="312"/>
      </w:pPr>
      <w:rPr>
        <w:rFonts w:ascii="Bookman Old Style" w:eastAsia="Bookman Old Style" w:hAnsi="Bookman Old Style" w:cs="Bookman Old Style" w:hint="default"/>
        <w:color w:val="231F20"/>
        <w:w w:val="108"/>
        <w:sz w:val="21"/>
        <w:szCs w:val="21"/>
        <w:lang w:val="ru-RU" w:eastAsia="en-US" w:bidi="ar-SA"/>
      </w:rPr>
    </w:lvl>
    <w:lvl w:ilvl="2" w:tplc="91EA58AE">
      <w:numFmt w:val="bullet"/>
      <w:lvlText w:val="•"/>
      <w:lvlJc w:val="left"/>
      <w:pPr>
        <w:ind w:left="1120" w:hanging="312"/>
      </w:pPr>
      <w:rPr>
        <w:rFonts w:hint="default"/>
        <w:lang w:val="ru-RU" w:eastAsia="en-US" w:bidi="ar-SA"/>
      </w:rPr>
    </w:lvl>
    <w:lvl w:ilvl="3" w:tplc="8E3ADE96">
      <w:numFmt w:val="bullet"/>
      <w:lvlText w:val="•"/>
      <w:lvlJc w:val="left"/>
      <w:pPr>
        <w:ind w:left="1220" w:hanging="312"/>
      </w:pPr>
      <w:rPr>
        <w:rFonts w:hint="default"/>
        <w:lang w:val="ru-RU" w:eastAsia="en-US" w:bidi="ar-SA"/>
      </w:rPr>
    </w:lvl>
    <w:lvl w:ilvl="4" w:tplc="B64CFCB2">
      <w:numFmt w:val="bullet"/>
      <w:lvlText w:val="•"/>
      <w:lvlJc w:val="left"/>
      <w:pPr>
        <w:ind w:left="2002" w:hanging="312"/>
      </w:pPr>
      <w:rPr>
        <w:rFonts w:hint="default"/>
        <w:lang w:val="ru-RU" w:eastAsia="en-US" w:bidi="ar-SA"/>
      </w:rPr>
    </w:lvl>
    <w:lvl w:ilvl="5" w:tplc="EAEE6B32">
      <w:numFmt w:val="bullet"/>
      <w:lvlText w:val="•"/>
      <w:lvlJc w:val="left"/>
      <w:pPr>
        <w:ind w:left="2784" w:hanging="312"/>
      </w:pPr>
      <w:rPr>
        <w:rFonts w:hint="default"/>
        <w:lang w:val="ru-RU" w:eastAsia="en-US" w:bidi="ar-SA"/>
      </w:rPr>
    </w:lvl>
    <w:lvl w:ilvl="6" w:tplc="B388FAF4">
      <w:numFmt w:val="bullet"/>
      <w:lvlText w:val="•"/>
      <w:lvlJc w:val="left"/>
      <w:pPr>
        <w:ind w:left="3567" w:hanging="312"/>
      </w:pPr>
      <w:rPr>
        <w:rFonts w:hint="default"/>
        <w:lang w:val="ru-RU" w:eastAsia="en-US" w:bidi="ar-SA"/>
      </w:rPr>
    </w:lvl>
    <w:lvl w:ilvl="7" w:tplc="2C3A2D64">
      <w:numFmt w:val="bullet"/>
      <w:lvlText w:val="•"/>
      <w:lvlJc w:val="left"/>
      <w:pPr>
        <w:ind w:left="4349" w:hanging="312"/>
      </w:pPr>
      <w:rPr>
        <w:rFonts w:hint="default"/>
        <w:lang w:val="ru-RU" w:eastAsia="en-US" w:bidi="ar-SA"/>
      </w:rPr>
    </w:lvl>
    <w:lvl w:ilvl="8" w:tplc="E01C4EB4">
      <w:numFmt w:val="bullet"/>
      <w:lvlText w:val="•"/>
      <w:lvlJc w:val="left"/>
      <w:pPr>
        <w:ind w:left="5132" w:hanging="312"/>
      </w:pPr>
      <w:rPr>
        <w:rFonts w:hint="default"/>
        <w:lang w:val="ru-RU" w:eastAsia="en-US" w:bidi="ar-SA"/>
      </w:rPr>
    </w:lvl>
  </w:abstractNum>
  <w:abstractNum w:abstractNumId="35">
    <w:nsid w:val="7AD50B39"/>
    <w:multiLevelType w:val="hybridMultilevel"/>
    <w:tmpl w:val="8C5E911A"/>
    <w:lvl w:ilvl="0" w:tplc="34E22F42">
      <w:start w:val="5"/>
      <w:numFmt w:val="decimal"/>
      <w:lvlText w:val="%1"/>
      <w:lvlJc w:val="left"/>
      <w:pPr>
        <w:ind w:left="1104" w:hanging="206"/>
      </w:pPr>
      <w:rPr>
        <w:rFonts w:ascii="Calibri" w:eastAsia="Calibri" w:hAnsi="Calibri" w:cs="Calibri" w:hint="default"/>
        <w:b/>
        <w:bCs/>
        <w:color w:val="231F20"/>
        <w:w w:val="109"/>
        <w:sz w:val="26"/>
        <w:szCs w:val="26"/>
        <w:lang w:val="ru-RU" w:eastAsia="en-US" w:bidi="ar-SA"/>
      </w:rPr>
    </w:lvl>
    <w:lvl w:ilvl="1" w:tplc="400C8D08">
      <w:numFmt w:val="bullet"/>
      <w:lvlText w:val="•"/>
      <w:lvlJc w:val="left"/>
      <w:pPr>
        <w:ind w:left="2032" w:hanging="206"/>
      </w:pPr>
      <w:rPr>
        <w:rFonts w:hint="default"/>
        <w:lang w:val="ru-RU" w:eastAsia="en-US" w:bidi="ar-SA"/>
      </w:rPr>
    </w:lvl>
    <w:lvl w:ilvl="2" w:tplc="FF7E2EAE">
      <w:numFmt w:val="bullet"/>
      <w:lvlText w:val="•"/>
      <w:lvlJc w:val="left"/>
      <w:pPr>
        <w:ind w:left="2965" w:hanging="206"/>
      </w:pPr>
      <w:rPr>
        <w:rFonts w:hint="default"/>
        <w:lang w:val="ru-RU" w:eastAsia="en-US" w:bidi="ar-SA"/>
      </w:rPr>
    </w:lvl>
    <w:lvl w:ilvl="3" w:tplc="25800B52">
      <w:numFmt w:val="bullet"/>
      <w:lvlText w:val="•"/>
      <w:lvlJc w:val="left"/>
      <w:pPr>
        <w:ind w:left="3897" w:hanging="206"/>
      </w:pPr>
      <w:rPr>
        <w:rFonts w:hint="default"/>
        <w:lang w:val="ru-RU" w:eastAsia="en-US" w:bidi="ar-SA"/>
      </w:rPr>
    </w:lvl>
    <w:lvl w:ilvl="4" w:tplc="913E9794">
      <w:numFmt w:val="bullet"/>
      <w:lvlText w:val="•"/>
      <w:lvlJc w:val="left"/>
      <w:pPr>
        <w:ind w:left="4830" w:hanging="206"/>
      </w:pPr>
      <w:rPr>
        <w:rFonts w:hint="default"/>
        <w:lang w:val="ru-RU" w:eastAsia="en-US" w:bidi="ar-SA"/>
      </w:rPr>
    </w:lvl>
    <w:lvl w:ilvl="5" w:tplc="9482A456">
      <w:numFmt w:val="bullet"/>
      <w:lvlText w:val="•"/>
      <w:lvlJc w:val="left"/>
      <w:pPr>
        <w:ind w:left="5762" w:hanging="206"/>
      </w:pPr>
      <w:rPr>
        <w:rFonts w:hint="default"/>
        <w:lang w:val="ru-RU" w:eastAsia="en-US" w:bidi="ar-SA"/>
      </w:rPr>
    </w:lvl>
    <w:lvl w:ilvl="6" w:tplc="08FE7086">
      <w:numFmt w:val="bullet"/>
      <w:lvlText w:val="•"/>
      <w:lvlJc w:val="left"/>
      <w:pPr>
        <w:ind w:left="6695" w:hanging="206"/>
      </w:pPr>
      <w:rPr>
        <w:rFonts w:hint="default"/>
        <w:lang w:val="ru-RU" w:eastAsia="en-US" w:bidi="ar-SA"/>
      </w:rPr>
    </w:lvl>
    <w:lvl w:ilvl="7" w:tplc="58A89E28">
      <w:numFmt w:val="bullet"/>
      <w:lvlText w:val="•"/>
      <w:lvlJc w:val="left"/>
      <w:pPr>
        <w:ind w:left="7627" w:hanging="206"/>
      </w:pPr>
      <w:rPr>
        <w:rFonts w:hint="default"/>
        <w:lang w:val="ru-RU" w:eastAsia="en-US" w:bidi="ar-SA"/>
      </w:rPr>
    </w:lvl>
    <w:lvl w:ilvl="8" w:tplc="EAD22CAE">
      <w:numFmt w:val="bullet"/>
      <w:lvlText w:val="•"/>
      <w:lvlJc w:val="left"/>
      <w:pPr>
        <w:ind w:left="8560" w:hanging="206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32"/>
  </w:num>
  <w:num w:numId="3">
    <w:abstractNumId w:val="23"/>
  </w:num>
  <w:num w:numId="4">
    <w:abstractNumId w:val="17"/>
  </w:num>
  <w:num w:numId="5">
    <w:abstractNumId w:val="8"/>
  </w:num>
  <w:num w:numId="6">
    <w:abstractNumId w:val="28"/>
  </w:num>
  <w:num w:numId="7">
    <w:abstractNumId w:val="35"/>
  </w:num>
  <w:num w:numId="8">
    <w:abstractNumId w:val="14"/>
  </w:num>
  <w:num w:numId="9">
    <w:abstractNumId w:val="10"/>
  </w:num>
  <w:num w:numId="10">
    <w:abstractNumId w:val="29"/>
  </w:num>
  <w:num w:numId="11">
    <w:abstractNumId w:val="18"/>
  </w:num>
  <w:num w:numId="12">
    <w:abstractNumId w:val="5"/>
  </w:num>
  <w:num w:numId="13">
    <w:abstractNumId w:val="13"/>
  </w:num>
  <w:num w:numId="14">
    <w:abstractNumId w:val="12"/>
  </w:num>
  <w:num w:numId="15">
    <w:abstractNumId w:val="25"/>
  </w:num>
  <w:num w:numId="16">
    <w:abstractNumId w:val="7"/>
  </w:num>
  <w:num w:numId="17">
    <w:abstractNumId w:val="3"/>
  </w:num>
  <w:num w:numId="18">
    <w:abstractNumId w:val="19"/>
  </w:num>
  <w:num w:numId="19">
    <w:abstractNumId w:val="33"/>
  </w:num>
  <w:num w:numId="20">
    <w:abstractNumId w:val="24"/>
  </w:num>
  <w:num w:numId="21">
    <w:abstractNumId w:val="30"/>
  </w:num>
  <w:num w:numId="22">
    <w:abstractNumId w:val="31"/>
  </w:num>
  <w:num w:numId="23">
    <w:abstractNumId w:val="26"/>
  </w:num>
  <w:num w:numId="24">
    <w:abstractNumId w:val="22"/>
  </w:num>
  <w:num w:numId="25">
    <w:abstractNumId w:val="21"/>
  </w:num>
  <w:num w:numId="26">
    <w:abstractNumId w:val="6"/>
  </w:num>
  <w:num w:numId="27">
    <w:abstractNumId w:val="20"/>
  </w:num>
  <w:num w:numId="28">
    <w:abstractNumId w:val="4"/>
  </w:num>
  <w:num w:numId="29">
    <w:abstractNumId w:val="27"/>
  </w:num>
  <w:num w:numId="30">
    <w:abstractNumId w:val="16"/>
  </w:num>
  <w:num w:numId="31">
    <w:abstractNumId w:val="11"/>
  </w:num>
  <w:num w:numId="32">
    <w:abstractNumId w:val="2"/>
  </w:num>
  <w:num w:numId="33">
    <w:abstractNumId w:val="34"/>
  </w:num>
  <w:num w:numId="34">
    <w:abstractNumId w:val="9"/>
  </w:num>
  <w:num w:numId="35">
    <w:abstractNumId w:val="0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C49"/>
    <w:rsid w:val="000A23CF"/>
    <w:rsid w:val="000A2520"/>
    <w:rsid w:val="00112F6C"/>
    <w:rsid w:val="001C7557"/>
    <w:rsid w:val="0037487B"/>
    <w:rsid w:val="00393D45"/>
    <w:rsid w:val="003F7C49"/>
    <w:rsid w:val="00410343"/>
    <w:rsid w:val="0044408C"/>
    <w:rsid w:val="00511308"/>
    <w:rsid w:val="005906B6"/>
    <w:rsid w:val="005F4C72"/>
    <w:rsid w:val="006475EA"/>
    <w:rsid w:val="006E3F4B"/>
    <w:rsid w:val="00721B15"/>
    <w:rsid w:val="00824B38"/>
    <w:rsid w:val="00AC0955"/>
    <w:rsid w:val="00BA38B2"/>
    <w:rsid w:val="00BF3007"/>
    <w:rsid w:val="00C00FCB"/>
    <w:rsid w:val="00C90603"/>
    <w:rsid w:val="00D62878"/>
    <w:rsid w:val="00D93373"/>
    <w:rsid w:val="00DF3ADF"/>
    <w:rsid w:val="00E65FA6"/>
    <w:rsid w:val="00EC09BB"/>
    <w:rsid w:val="00EC1472"/>
    <w:rsid w:val="00EC4E61"/>
    <w:rsid w:val="00ED49B6"/>
    <w:rsid w:val="00EF55E1"/>
    <w:rsid w:val="00F2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7557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</w:rPr>
  </w:style>
  <w:style w:type="paragraph" w:styleId="1">
    <w:name w:val="heading 1"/>
    <w:basedOn w:val="a"/>
    <w:link w:val="10"/>
    <w:uiPriority w:val="1"/>
    <w:qFormat/>
    <w:rsid w:val="001C7557"/>
    <w:pPr>
      <w:ind w:left="910"/>
      <w:outlineLvl w:val="0"/>
    </w:pPr>
    <w:rPr>
      <w:rFonts w:ascii="Calibri" w:eastAsia="Calibri" w:hAnsi="Calibri" w:cs="Calibri"/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rsid w:val="001C7557"/>
    <w:pPr>
      <w:spacing w:before="79" w:line="239" w:lineRule="exact"/>
      <w:ind w:left="400"/>
      <w:outlineLvl w:val="1"/>
    </w:pPr>
    <w:rPr>
      <w:rFonts w:ascii="Book Antiqua" w:eastAsia="Book Antiqua" w:hAnsi="Book Antiqua" w:cs="Book Antiqua"/>
      <w:b/>
      <w:bCs/>
      <w:sz w:val="21"/>
      <w:szCs w:val="21"/>
    </w:rPr>
  </w:style>
  <w:style w:type="paragraph" w:styleId="3">
    <w:name w:val="heading 3"/>
    <w:basedOn w:val="a"/>
    <w:link w:val="30"/>
    <w:uiPriority w:val="1"/>
    <w:qFormat/>
    <w:rsid w:val="001C7557"/>
    <w:pPr>
      <w:spacing w:line="233" w:lineRule="exact"/>
      <w:ind w:left="513"/>
      <w:outlineLvl w:val="2"/>
    </w:pPr>
    <w:rPr>
      <w:rFonts w:ascii="Times New Roman" w:eastAsia="Times New Roman" w:hAnsi="Times New Roman" w:cs="Times New Roman"/>
      <w:b/>
      <w:bCs/>
      <w:i/>
      <w:sz w:val="21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755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C7557"/>
    <w:rPr>
      <w:rFonts w:ascii="Calibri" w:eastAsia="Calibri" w:hAnsi="Calibri" w:cs="Calibr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1C7557"/>
    <w:rPr>
      <w:rFonts w:ascii="Book Antiqua" w:eastAsia="Book Antiqua" w:hAnsi="Book Antiqua" w:cs="Book Antiqua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1"/>
    <w:rsid w:val="001C7557"/>
    <w:rPr>
      <w:rFonts w:ascii="Times New Roman" w:eastAsia="Times New Roman" w:hAnsi="Times New Roman" w:cs="Times New Roman"/>
      <w:b/>
      <w:bCs/>
      <w:i/>
      <w:sz w:val="21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C755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customStyle="1" w:styleId="TableNormal">
    <w:name w:val="Table Normal"/>
    <w:uiPriority w:val="2"/>
    <w:semiHidden/>
    <w:unhideWhenUsed/>
    <w:qFormat/>
    <w:rsid w:val="001C75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C7557"/>
    <w:pPr>
      <w:spacing w:before="26"/>
      <w:ind w:left="230"/>
    </w:pPr>
    <w:rPr>
      <w:rFonts w:ascii="Book Antiqua" w:eastAsia="Book Antiqua" w:hAnsi="Book Antiqua" w:cs="Book Antiqua"/>
      <w:b/>
      <w:bCs/>
      <w:sz w:val="21"/>
      <w:szCs w:val="21"/>
    </w:rPr>
  </w:style>
  <w:style w:type="paragraph" w:styleId="21">
    <w:name w:val="toc 2"/>
    <w:basedOn w:val="a"/>
    <w:uiPriority w:val="1"/>
    <w:qFormat/>
    <w:rsid w:val="001C7557"/>
    <w:pPr>
      <w:spacing w:before="33"/>
      <w:ind w:left="689" w:hanging="177"/>
    </w:pPr>
    <w:rPr>
      <w:sz w:val="21"/>
      <w:szCs w:val="21"/>
    </w:rPr>
  </w:style>
  <w:style w:type="paragraph" w:styleId="a3">
    <w:name w:val="Body Text"/>
    <w:basedOn w:val="a"/>
    <w:link w:val="a4"/>
    <w:uiPriority w:val="1"/>
    <w:qFormat/>
    <w:rsid w:val="001C7557"/>
    <w:pPr>
      <w:ind w:left="230" w:right="228"/>
      <w:jc w:val="both"/>
    </w:pPr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1C7557"/>
    <w:rPr>
      <w:rFonts w:ascii="Bookman Old Style" w:eastAsia="Bookman Old Style" w:hAnsi="Bookman Old Style" w:cs="Bookman Old Style"/>
      <w:sz w:val="21"/>
      <w:szCs w:val="21"/>
    </w:rPr>
  </w:style>
  <w:style w:type="paragraph" w:styleId="a5">
    <w:name w:val="List Paragraph"/>
    <w:basedOn w:val="a"/>
    <w:link w:val="a6"/>
    <w:uiPriority w:val="1"/>
    <w:qFormat/>
    <w:rsid w:val="001C7557"/>
    <w:pPr>
      <w:ind w:left="117" w:right="228" w:firstLine="283"/>
      <w:jc w:val="both"/>
    </w:pPr>
  </w:style>
  <w:style w:type="paragraph" w:customStyle="1" w:styleId="TableParagraph">
    <w:name w:val="Table Paragraph"/>
    <w:basedOn w:val="a"/>
    <w:uiPriority w:val="1"/>
    <w:qFormat/>
    <w:rsid w:val="001C7557"/>
    <w:pPr>
      <w:ind w:left="112"/>
    </w:pPr>
  </w:style>
  <w:style w:type="paragraph" w:styleId="a7">
    <w:name w:val="Balloon Text"/>
    <w:basedOn w:val="a"/>
    <w:link w:val="a8"/>
    <w:uiPriority w:val="99"/>
    <w:semiHidden/>
    <w:unhideWhenUsed/>
    <w:rsid w:val="001C75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557"/>
    <w:rPr>
      <w:rFonts w:ascii="Tahoma" w:eastAsia="Bookman Old Style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1"/>
    <w:locked/>
    <w:rsid w:val="001C7557"/>
    <w:rPr>
      <w:rFonts w:ascii="Bookman Old Style" w:eastAsia="Bookman Old Style" w:hAnsi="Bookman Old Style" w:cs="Bookman Old Style"/>
    </w:rPr>
  </w:style>
  <w:style w:type="character" w:styleId="a9">
    <w:name w:val="Hyperlink"/>
    <w:basedOn w:val="a0"/>
    <w:uiPriority w:val="99"/>
    <w:semiHidden/>
    <w:unhideWhenUsed/>
    <w:rsid w:val="001C75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7557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</w:rPr>
  </w:style>
  <w:style w:type="paragraph" w:styleId="1">
    <w:name w:val="heading 1"/>
    <w:basedOn w:val="a"/>
    <w:link w:val="10"/>
    <w:uiPriority w:val="1"/>
    <w:qFormat/>
    <w:rsid w:val="001C7557"/>
    <w:pPr>
      <w:ind w:left="910"/>
      <w:outlineLvl w:val="0"/>
    </w:pPr>
    <w:rPr>
      <w:rFonts w:ascii="Calibri" w:eastAsia="Calibri" w:hAnsi="Calibri" w:cs="Calibri"/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rsid w:val="001C7557"/>
    <w:pPr>
      <w:spacing w:before="79" w:line="239" w:lineRule="exact"/>
      <w:ind w:left="400"/>
      <w:outlineLvl w:val="1"/>
    </w:pPr>
    <w:rPr>
      <w:rFonts w:ascii="Book Antiqua" w:eastAsia="Book Antiqua" w:hAnsi="Book Antiqua" w:cs="Book Antiqua"/>
      <w:b/>
      <w:bCs/>
      <w:sz w:val="21"/>
      <w:szCs w:val="21"/>
    </w:rPr>
  </w:style>
  <w:style w:type="paragraph" w:styleId="3">
    <w:name w:val="heading 3"/>
    <w:basedOn w:val="a"/>
    <w:link w:val="30"/>
    <w:uiPriority w:val="1"/>
    <w:qFormat/>
    <w:rsid w:val="001C7557"/>
    <w:pPr>
      <w:spacing w:line="233" w:lineRule="exact"/>
      <w:ind w:left="513"/>
      <w:outlineLvl w:val="2"/>
    </w:pPr>
    <w:rPr>
      <w:rFonts w:ascii="Times New Roman" w:eastAsia="Times New Roman" w:hAnsi="Times New Roman" w:cs="Times New Roman"/>
      <w:b/>
      <w:bCs/>
      <w:i/>
      <w:sz w:val="21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755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C7557"/>
    <w:rPr>
      <w:rFonts w:ascii="Calibri" w:eastAsia="Calibri" w:hAnsi="Calibri" w:cs="Calibr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1C7557"/>
    <w:rPr>
      <w:rFonts w:ascii="Book Antiqua" w:eastAsia="Book Antiqua" w:hAnsi="Book Antiqua" w:cs="Book Antiqua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1"/>
    <w:rsid w:val="001C7557"/>
    <w:rPr>
      <w:rFonts w:ascii="Times New Roman" w:eastAsia="Times New Roman" w:hAnsi="Times New Roman" w:cs="Times New Roman"/>
      <w:b/>
      <w:bCs/>
      <w:i/>
      <w:sz w:val="21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C755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customStyle="1" w:styleId="TableNormal">
    <w:name w:val="Table Normal"/>
    <w:uiPriority w:val="2"/>
    <w:semiHidden/>
    <w:unhideWhenUsed/>
    <w:qFormat/>
    <w:rsid w:val="001C75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C7557"/>
    <w:pPr>
      <w:spacing w:before="26"/>
      <w:ind w:left="230"/>
    </w:pPr>
    <w:rPr>
      <w:rFonts w:ascii="Book Antiqua" w:eastAsia="Book Antiqua" w:hAnsi="Book Antiqua" w:cs="Book Antiqua"/>
      <w:b/>
      <w:bCs/>
      <w:sz w:val="21"/>
      <w:szCs w:val="21"/>
    </w:rPr>
  </w:style>
  <w:style w:type="paragraph" w:styleId="21">
    <w:name w:val="toc 2"/>
    <w:basedOn w:val="a"/>
    <w:uiPriority w:val="1"/>
    <w:qFormat/>
    <w:rsid w:val="001C7557"/>
    <w:pPr>
      <w:spacing w:before="33"/>
      <w:ind w:left="689" w:hanging="177"/>
    </w:pPr>
    <w:rPr>
      <w:sz w:val="21"/>
      <w:szCs w:val="21"/>
    </w:rPr>
  </w:style>
  <w:style w:type="paragraph" w:styleId="a3">
    <w:name w:val="Body Text"/>
    <w:basedOn w:val="a"/>
    <w:link w:val="a4"/>
    <w:uiPriority w:val="1"/>
    <w:qFormat/>
    <w:rsid w:val="001C7557"/>
    <w:pPr>
      <w:ind w:left="230" w:right="228"/>
      <w:jc w:val="both"/>
    </w:pPr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1C7557"/>
    <w:rPr>
      <w:rFonts w:ascii="Bookman Old Style" w:eastAsia="Bookman Old Style" w:hAnsi="Bookman Old Style" w:cs="Bookman Old Style"/>
      <w:sz w:val="21"/>
      <w:szCs w:val="21"/>
    </w:rPr>
  </w:style>
  <w:style w:type="paragraph" w:styleId="a5">
    <w:name w:val="List Paragraph"/>
    <w:basedOn w:val="a"/>
    <w:link w:val="a6"/>
    <w:uiPriority w:val="1"/>
    <w:qFormat/>
    <w:rsid w:val="001C7557"/>
    <w:pPr>
      <w:ind w:left="117" w:right="228" w:firstLine="283"/>
      <w:jc w:val="both"/>
    </w:pPr>
  </w:style>
  <w:style w:type="paragraph" w:customStyle="1" w:styleId="TableParagraph">
    <w:name w:val="Table Paragraph"/>
    <w:basedOn w:val="a"/>
    <w:uiPriority w:val="1"/>
    <w:qFormat/>
    <w:rsid w:val="001C7557"/>
    <w:pPr>
      <w:ind w:left="112"/>
    </w:pPr>
  </w:style>
  <w:style w:type="paragraph" w:styleId="a7">
    <w:name w:val="Balloon Text"/>
    <w:basedOn w:val="a"/>
    <w:link w:val="a8"/>
    <w:uiPriority w:val="99"/>
    <w:semiHidden/>
    <w:unhideWhenUsed/>
    <w:rsid w:val="001C75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557"/>
    <w:rPr>
      <w:rFonts w:ascii="Tahoma" w:eastAsia="Bookman Old Style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1"/>
    <w:locked/>
    <w:rsid w:val="001C7557"/>
    <w:rPr>
      <w:rFonts w:ascii="Bookman Old Style" w:eastAsia="Bookman Old Style" w:hAnsi="Bookman Old Style" w:cs="Bookman Old Style"/>
    </w:rPr>
  </w:style>
  <w:style w:type="character" w:styleId="a9">
    <w:name w:val="Hyperlink"/>
    <w:basedOn w:val="a0"/>
    <w:uiPriority w:val="99"/>
    <w:semiHidden/>
    <w:unhideWhenUsed/>
    <w:rsid w:val="001C75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25</Pages>
  <Words>12726</Words>
  <Characters>72544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2020-12-18T12:42:00Z</cp:lastPrinted>
  <dcterms:created xsi:type="dcterms:W3CDTF">2020-12-18T12:03:00Z</dcterms:created>
  <dcterms:modified xsi:type="dcterms:W3CDTF">2020-12-18T14:18:00Z</dcterms:modified>
</cp:coreProperties>
</file>